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5A438B" w:rsidRDefault="00484E10" w:rsidP="00E52D7E">
      <w:pPr>
        <w:pStyle w:val="ac"/>
        <w:rPr>
          <w:sz w:val="28"/>
          <w:szCs w:val="28"/>
        </w:rPr>
      </w:pPr>
      <w:r w:rsidRPr="005A438B">
        <w:rPr>
          <w:sz w:val="28"/>
          <w:szCs w:val="28"/>
        </w:rPr>
        <w:t xml:space="preserve">СОБРАНИЕ </w:t>
      </w:r>
      <w:r w:rsidR="00E52D7E" w:rsidRPr="005A438B">
        <w:rPr>
          <w:sz w:val="28"/>
          <w:szCs w:val="28"/>
        </w:rPr>
        <w:t>ДЕПУТАТОВ НЕНЕЦКОГО АВТОНОМНОГО ОКРУГА</w:t>
      </w:r>
    </w:p>
    <w:p w:rsidR="00E52D7E" w:rsidRPr="00020876" w:rsidRDefault="00E52D7E" w:rsidP="00112A01">
      <w:pPr>
        <w:jc w:val="center"/>
        <w:rPr>
          <w:b/>
          <w:sz w:val="24"/>
          <w:szCs w:val="24"/>
        </w:rPr>
      </w:pPr>
    </w:p>
    <w:p w:rsidR="00E52D7E" w:rsidRPr="000A4B55" w:rsidRDefault="00E52D7E" w:rsidP="00112A01">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186229">
        <w:rPr>
          <w:b/>
          <w:sz w:val="24"/>
          <w:szCs w:val="24"/>
        </w:rPr>
        <w:t>19</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186229" w:rsidP="00186229">
            <w:pPr>
              <w:jc w:val="right"/>
              <w:rPr>
                <w:bCs/>
                <w:sz w:val="24"/>
                <w:szCs w:val="24"/>
              </w:rPr>
            </w:pPr>
            <w:r>
              <w:rPr>
                <w:bCs/>
                <w:sz w:val="24"/>
                <w:szCs w:val="24"/>
              </w:rPr>
              <w:t>20</w:t>
            </w:r>
            <w:r w:rsidR="00455362">
              <w:rPr>
                <w:bCs/>
                <w:sz w:val="24"/>
                <w:szCs w:val="24"/>
              </w:rPr>
              <w:t xml:space="preserve"> ноября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Pr>
                <w:bCs/>
                <w:sz w:val="24"/>
                <w:szCs w:val="24"/>
              </w:rPr>
              <w:t>9</w:t>
            </w:r>
            <w:r w:rsidR="00DF6C0E" w:rsidRPr="00026A39">
              <w:rPr>
                <w:bCs/>
                <w:sz w:val="24"/>
                <w:szCs w:val="24"/>
              </w:rPr>
              <w:t xml:space="preserve"> года</w:t>
            </w:r>
          </w:p>
        </w:tc>
      </w:tr>
    </w:tbl>
    <w:p w:rsidR="00DF6C0E" w:rsidRPr="00026A39" w:rsidRDefault="00DF6C0E" w:rsidP="003D6CE0">
      <w:pPr>
        <w:rPr>
          <w:b/>
          <w:bCs/>
          <w:sz w:val="24"/>
          <w:szCs w:val="24"/>
        </w:rPr>
      </w:pPr>
    </w:p>
    <w:p w:rsidR="00DF6C0E" w:rsidRPr="00026A39" w:rsidRDefault="00DF6C0E" w:rsidP="003D6CE0">
      <w:pPr>
        <w:jc w:val="right"/>
        <w:rPr>
          <w:sz w:val="24"/>
          <w:szCs w:val="24"/>
        </w:rPr>
      </w:pPr>
      <w:r w:rsidRPr="00026A39">
        <w:rPr>
          <w:sz w:val="24"/>
          <w:szCs w:val="24"/>
        </w:rPr>
        <w:t xml:space="preserve">Начало: </w:t>
      </w:r>
      <w:r w:rsidR="00F37237">
        <w:rPr>
          <w:sz w:val="24"/>
          <w:szCs w:val="24"/>
        </w:rPr>
        <w:t>1</w:t>
      </w:r>
      <w:r w:rsidR="00D55647">
        <w:rPr>
          <w:sz w:val="24"/>
          <w:szCs w:val="24"/>
        </w:rPr>
        <w:t>4</w:t>
      </w:r>
      <w:r w:rsidRPr="00026A39">
        <w:rPr>
          <w:sz w:val="24"/>
          <w:szCs w:val="24"/>
        </w:rPr>
        <w:t>.</w:t>
      </w:r>
      <w:r w:rsidR="004B1F8E">
        <w:rPr>
          <w:sz w:val="24"/>
          <w:szCs w:val="24"/>
        </w:rPr>
        <w:t>0</w:t>
      </w:r>
      <w:r w:rsidR="00D55647">
        <w:rPr>
          <w:sz w:val="24"/>
          <w:szCs w:val="24"/>
        </w:rPr>
        <w:t>7</w:t>
      </w:r>
      <w:r w:rsidRPr="00026A39">
        <w:rPr>
          <w:sz w:val="24"/>
          <w:szCs w:val="24"/>
        </w:rPr>
        <w:t xml:space="preserve"> часов</w:t>
      </w:r>
    </w:p>
    <w:p w:rsidR="00DF6C0E" w:rsidRPr="00026A39" w:rsidRDefault="00DF6C0E" w:rsidP="00F87976">
      <w:pPr>
        <w:ind w:firstLine="709"/>
        <w:jc w:val="right"/>
        <w:rPr>
          <w:sz w:val="24"/>
          <w:szCs w:val="24"/>
        </w:rPr>
      </w:pPr>
      <w:r w:rsidRPr="00026A39">
        <w:rPr>
          <w:sz w:val="24"/>
          <w:szCs w:val="24"/>
        </w:rPr>
        <w:t xml:space="preserve">окончание: </w:t>
      </w:r>
      <w:r w:rsidR="00362E3D">
        <w:rPr>
          <w:sz w:val="24"/>
          <w:szCs w:val="24"/>
        </w:rPr>
        <w:t>1</w:t>
      </w:r>
      <w:r w:rsidR="00D55647">
        <w:rPr>
          <w:sz w:val="24"/>
          <w:szCs w:val="24"/>
        </w:rPr>
        <w:t>6</w:t>
      </w:r>
      <w:r w:rsidRPr="00026A39">
        <w:rPr>
          <w:sz w:val="24"/>
          <w:szCs w:val="24"/>
        </w:rPr>
        <w:t>.</w:t>
      </w:r>
      <w:r w:rsidR="00D55647">
        <w:rPr>
          <w:sz w:val="24"/>
          <w:szCs w:val="24"/>
        </w:rPr>
        <w:t>33</w:t>
      </w:r>
      <w:r w:rsidR="00D25027" w:rsidRPr="00026A39">
        <w:rPr>
          <w:sz w:val="24"/>
          <w:szCs w:val="24"/>
        </w:rPr>
        <w:t xml:space="preserve"> </w:t>
      </w:r>
      <w:r w:rsidRPr="00026A39">
        <w:rPr>
          <w:sz w:val="24"/>
          <w:szCs w:val="24"/>
        </w:rPr>
        <w:t>часов</w:t>
      </w:r>
    </w:p>
    <w:p w:rsidR="00DF6C0E" w:rsidRPr="00026A39" w:rsidRDefault="00DF6C0E" w:rsidP="00F87976">
      <w:pPr>
        <w:ind w:firstLine="709"/>
        <w:jc w:val="both"/>
        <w:rPr>
          <w:b/>
          <w:sz w:val="24"/>
          <w:szCs w:val="24"/>
        </w:rPr>
      </w:pPr>
      <w:r w:rsidRPr="00026A39">
        <w:rPr>
          <w:b/>
          <w:sz w:val="24"/>
          <w:szCs w:val="24"/>
        </w:rPr>
        <w:t>На заседании присутствовали</w:t>
      </w:r>
      <w:r w:rsidR="00461F72" w:rsidRPr="00026A39">
        <w:rPr>
          <w:b/>
          <w:sz w:val="24"/>
          <w:szCs w:val="24"/>
        </w:rPr>
        <w:t xml:space="preserve"> депутаты</w:t>
      </w:r>
      <w:r w:rsidRPr="00026A39">
        <w:rPr>
          <w:b/>
          <w:sz w:val="24"/>
          <w:szCs w:val="24"/>
        </w:rPr>
        <w:t>:</w:t>
      </w:r>
    </w:p>
    <w:p w:rsidR="00FD3DAB" w:rsidRDefault="00FD3DAB" w:rsidP="00F87976">
      <w:pPr>
        <w:numPr>
          <w:ilvl w:val="0"/>
          <w:numId w:val="1"/>
        </w:numPr>
        <w:tabs>
          <w:tab w:val="left" w:pos="1134"/>
        </w:tabs>
        <w:ind w:left="0" w:firstLine="709"/>
        <w:rPr>
          <w:sz w:val="24"/>
          <w:szCs w:val="24"/>
        </w:rPr>
      </w:pPr>
      <w:r w:rsidRPr="00174B3E">
        <w:rPr>
          <w:sz w:val="24"/>
          <w:szCs w:val="24"/>
        </w:rPr>
        <w:t xml:space="preserve">Кардакова Н.А. – председатель комиссии </w:t>
      </w:r>
    </w:p>
    <w:p w:rsidR="00254F5E" w:rsidRDefault="00254F5E" w:rsidP="00254F5E">
      <w:pPr>
        <w:numPr>
          <w:ilvl w:val="0"/>
          <w:numId w:val="1"/>
        </w:numPr>
        <w:tabs>
          <w:tab w:val="left" w:pos="1134"/>
        </w:tabs>
        <w:ind w:left="0" w:firstLine="709"/>
        <w:rPr>
          <w:sz w:val="24"/>
          <w:szCs w:val="24"/>
        </w:rPr>
      </w:pPr>
      <w:r w:rsidRPr="00174B3E">
        <w:rPr>
          <w:sz w:val="24"/>
          <w:szCs w:val="24"/>
        </w:rPr>
        <w:t>Федорова Т.В.</w:t>
      </w:r>
      <w:r w:rsidRPr="00174B3E">
        <w:rPr>
          <w:sz w:val="26"/>
          <w:szCs w:val="26"/>
        </w:rPr>
        <w:t xml:space="preserve"> </w:t>
      </w:r>
      <w:r w:rsidRPr="00174B3E">
        <w:rPr>
          <w:sz w:val="24"/>
          <w:szCs w:val="24"/>
        </w:rPr>
        <w:t xml:space="preserve">– </w:t>
      </w:r>
      <w:r>
        <w:rPr>
          <w:sz w:val="24"/>
          <w:szCs w:val="24"/>
        </w:rPr>
        <w:t xml:space="preserve">заместитель </w:t>
      </w:r>
      <w:r w:rsidRPr="00174B3E">
        <w:rPr>
          <w:sz w:val="24"/>
          <w:szCs w:val="24"/>
        </w:rPr>
        <w:t>председател</w:t>
      </w:r>
      <w:r>
        <w:rPr>
          <w:sz w:val="24"/>
          <w:szCs w:val="24"/>
        </w:rPr>
        <w:t>я</w:t>
      </w:r>
      <w:r w:rsidRPr="00174B3E">
        <w:rPr>
          <w:sz w:val="24"/>
          <w:szCs w:val="24"/>
        </w:rPr>
        <w:t xml:space="preserve"> комиссии</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Арбузов М.Н. – член комиссии</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Булатова А.А. – член комиссии</w:t>
      </w:r>
    </w:p>
    <w:p w:rsidR="00FD3DAB" w:rsidRPr="00174B3E" w:rsidRDefault="007F0806" w:rsidP="00F87976">
      <w:pPr>
        <w:numPr>
          <w:ilvl w:val="0"/>
          <w:numId w:val="1"/>
        </w:numPr>
        <w:tabs>
          <w:tab w:val="left" w:pos="1134"/>
        </w:tabs>
        <w:ind w:left="0" w:firstLine="709"/>
        <w:rPr>
          <w:sz w:val="24"/>
          <w:szCs w:val="24"/>
        </w:rPr>
      </w:pPr>
      <w:r>
        <w:rPr>
          <w:sz w:val="24"/>
          <w:szCs w:val="24"/>
        </w:rPr>
        <w:t>Лысакова Н.П</w:t>
      </w:r>
      <w:r w:rsidR="00FD3DAB" w:rsidRPr="00174B3E">
        <w:rPr>
          <w:sz w:val="24"/>
          <w:szCs w:val="24"/>
        </w:rPr>
        <w:t>. – член комиссии</w:t>
      </w:r>
    </w:p>
    <w:p w:rsidR="00FD3DAB" w:rsidRDefault="00456A5A" w:rsidP="00F87976">
      <w:pPr>
        <w:numPr>
          <w:ilvl w:val="0"/>
          <w:numId w:val="1"/>
        </w:numPr>
        <w:tabs>
          <w:tab w:val="left" w:pos="1134"/>
        </w:tabs>
        <w:ind w:left="0" w:firstLine="709"/>
        <w:rPr>
          <w:sz w:val="24"/>
          <w:szCs w:val="24"/>
        </w:rPr>
      </w:pPr>
      <w:r w:rsidRPr="00456A5A">
        <w:rPr>
          <w:sz w:val="24"/>
          <w:szCs w:val="24"/>
        </w:rPr>
        <w:t>Остапчук В.Е.</w:t>
      </w:r>
      <w:r w:rsidR="00FD3DAB" w:rsidRPr="00456A5A">
        <w:rPr>
          <w:sz w:val="24"/>
          <w:szCs w:val="24"/>
        </w:rPr>
        <w:t xml:space="preserve"> – член комиссии</w:t>
      </w:r>
    </w:p>
    <w:p w:rsidR="00456A5A" w:rsidRPr="00456A5A" w:rsidRDefault="00456A5A" w:rsidP="00F87976">
      <w:pPr>
        <w:numPr>
          <w:ilvl w:val="0"/>
          <w:numId w:val="1"/>
        </w:numPr>
        <w:tabs>
          <w:tab w:val="left" w:pos="1134"/>
        </w:tabs>
        <w:ind w:left="0" w:firstLine="709"/>
        <w:rPr>
          <w:sz w:val="24"/>
          <w:szCs w:val="24"/>
        </w:rPr>
      </w:pPr>
      <w:r>
        <w:rPr>
          <w:sz w:val="24"/>
          <w:szCs w:val="24"/>
        </w:rPr>
        <w:t xml:space="preserve">Попов А.А. </w:t>
      </w:r>
      <w:r w:rsidRPr="00456A5A">
        <w:rPr>
          <w:sz w:val="24"/>
          <w:szCs w:val="24"/>
        </w:rPr>
        <w:t>– член комиссии</w:t>
      </w:r>
    </w:p>
    <w:p w:rsidR="002C3783" w:rsidRPr="00174B3E" w:rsidRDefault="002C3783" w:rsidP="00F87976">
      <w:pPr>
        <w:numPr>
          <w:ilvl w:val="0"/>
          <w:numId w:val="1"/>
        </w:numPr>
        <w:tabs>
          <w:tab w:val="left" w:pos="1134"/>
        </w:tabs>
        <w:ind w:left="0" w:firstLine="709"/>
        <w:rPr>
          <w:sz w:val="24"/>
          <w:szCs w:val="24"/>
        </w:rPr>
      </w:pPr>
      <w:r>
        <w:rPr>
          <w:sz w:val="24"/>
          <w:szCs w:val="24"/>
        </w:rPr>
        <w:t>Лутовинов А.И.</w:t>
      </w:r>
    </w:p>
    <w:p w:rsidR="00174B3E" w:rsidRPr="00174B3E" w:rsidRDefault="006648A0" w:rsidP="00F87976">
      <w:pPr>
        <w:numPr>
          <w:ilvl w:val="0"/>
          <w:numId w:val="1"/>
        </w:numPr>
        <w:tabs>
          <w:tab w:val="left" w:pos="1134"/>
        </w:tabs>
        <w:ind w:left="0" w:firstLine="709"/>
        <w:rPr>
          <w:sz w:val="24"/>
          <w:szCs w:val="24"/>
        </w:rPr>
      </w:pPr>
      <w:r>
        <w:rPr>
          <w:sz w:val="24"/>
          <w:szCs w:val="24"/>
        </w:rPr>
        <w:t>Миловский Н.Л</w:t>
      </w:r>
      <w:r w:rsidR="00174B3E" w:rsidRPr="00174B3E">
        <w:rPr>
          <w:sz w:val="24"/>
          <w:szCs w:val="24"/>
        </w:rPr>
        <w:t>.</w:t>
      </w:r>
    </w:p>
    <w:p w:rsidR="00FD3DAB" w:rsidRPr="00174B3E" w:rsidRDefault="00FD3DAB" w:rsidP="00F87976">
      <w:pPr>
        <w:numPr>
          <w:ilvl w:val="0"/>
          <w:numId w:val="1"/>
        </w:numPr>
        <w:tabs>
          <w:tab w:val="left" w:pos="1134"/>
        </w:tabs>
        <w:ind w:left="0" w:firstLine="709"/>
        <w:rPr>
          <w:sz w:val="24"/>
          <w:szCs w:val="24"/>
        </w:rPr>
      </w:pPr>
      <w:r w:rsidRPr="00174B3E">
        <w:rPr>
          <w:sz w:val="24"/>
          <w:szCs w:val="24"/>
        </w:rPr>
        <w:t>Смыченков А.В.</w:t>
      </w:r>
    </w:p>
    <w:p w:rsidR="00174B3E" w:rsidRDefault="00174B3E" w:rsidP="00F87976">
      <w:pPr>
        <w:numPr>
          <w:ilvl w:val="0"/>
          <w:numId w:val="1"/>
        </w:numPr>
        <w:tabs>
          <w:tab w:val="left" w:pos="1134"/>
        </w:tabs>
        <w:ind w:left="0" w:firstLine="709"/>
        <w:rPr>
          <w:sz w:val="24"/>
          <w:szCs w:val="24"/>
        </w:rPr>
      </w:pPr>
      <w:r w:rsidRPr="00174B3E">
        <w:rPr>
          <w:sz w:val="24"/>
          <w:szCs w:val="24"/>
        </w:rPr>
        <w:t>Чупров М.М.</w:t>
      </w:r>
    </w:p>
    <w:p w:rsidR="008A0DF9" w:rsidRPr="00174B3E" w:rsidRDefault="008A0DF9" w:rsidP="00F87976">
      <w:pPr>
        <w:numPr>
          <w:ilvl w:val="0"/>
          <w:numId w:val="1"/>
        </w:numPr>
        <w:tabs>
          <w:tab w:val="left" w:pos="1134"/>
        </w:tabs>
        <w:ind w:left="0" w:firstLine="709"/>
        <w:rPr>
          <w:sz w:val="24"/>
          <w:szCs w:val="24"/>
        </w:rPr>
      </w:pPr>
      <w:r>
        <w:rPr>
          <w:sz w:val="24"/>
          <w:szCs w:val="24"/>
        </w:rPr>
        <w:t>Чурсанов А.П.</w:t>
      </w:r>
    </w:p>
    <w:p w:rsidR="000A4913" w:rsidRPr="00026A39" w:rsidRDefault="000A4913" w:rsidP="00F87976">
      <w:pPr>
        <w:spacing w:before="240"/>
        <w:ind w:firstLine="709"/>
        <w:rPr>
          <w:b/>
          <w:sz w:val="24"/>
          <w:szCs w:val="24"/>
        </w:rPr>
      </w:pPr>
      <w:r w:rsidRPr="00026A39">
        <w:rPr>
          <w:b/>
          <w:sz w:val="24"/>
          <w:szCs w:val="24"/>
        </w:rPr>
        <w:t>Также присутствовали:</w:t>
      </w:r>
    </w:p>
    <w:p w:rsidR="00FA3D4D" w:rsidRPr="00026A39" w:rsidRDefault="00FA3D4D" w:rsidP="00F87976">
      <w:pPr>
        <w:ind w:firstLine="709"/>
        <w:jc w:val="both"/>
        <w:rPr>
          <w:sz w:val="24"/>
          <w:szCs w:val="24"/>
        </w:rPr>
      </w:pPr>
      <w:r w:rsidRPr="00026A39">
        <w:rPr>
          <w:sz w:val="24"/>
          <w:szCs w:val="24"/>
        </w:rPr>
        <w:t>Список лиц, присутствовавших на заседании постоянной комиссии, прилагается.</w:t>
      </w:r>
    </w:p>
    <w:p w:rsidR="00174B3E" w:rsidRDefault="00D9648D" w:rsidP="00112A01">
      <w:pPr>
        <w:pStyle w:val="Style20"/>
        <w:widowControl/>
        <w:spacing w:before="120" w:line="240" w:lineRule="auto"/>
        <w:ind w:firstLine="709"/>
      </w:pPr>
      <w:r>
        <w:t>Председатель</w:t>
      </w:r>
      <w:r w:rsidR="00174B3E">
        <w:t>ствует на заседании</w:t>
      </w:r>
      <w:r>
        <w:t xml:space="preserve"> </w:t>
      </w:r>
      <w:r w:rsidR="00174B3E">
        <w:t xml:space="preserve">комиссии </w:t>
      </w:r>
      <w:r>
        <w:t>Н</w:t>
      </w:r>
      <w:r w:rsidR="00174B3E">
        <w:t xml:space="preserve">аталья </w:t>
      </w:r>
      <w:r>
        <w:t>А</w:t>
      </w:r>
      <w:r w:rsidR="00174B3E">
        <w:t>лександровна</w:t>
      </w:r>
      <w:r>
        <w:t xml:space="preserve"> Кардакова </w:t>
      </w:r>
      <w:r w:rsidR="00174B3E">
        <w:t xml:space="preserve">– председатель </w:t>
      </w:r>
      <w:r w:rsidR="00174B3E" w:rsidRPr="00885F00">
        <w:t>постоянной комиссии Собрания депутатов НАО по экономической политике и бюджету</w:t>
      </w:r>
      <w:r w:rsidR="00174B3E">
        <w:t>.</w:t>
      </w:r>
    </w:p>
    <w:p w:rsidR="00D9648D" w:rsidRDefault="00174B3E" w:rsidP="00F87976">
      <w:pPr>
        <w:pStyle w:val="Style20"/>
        <w:widowControl/>
        <w:spacing w:line="240" w:lineRule="auto"/>
        <w:ind w:firstLine="709"/>
      </w:pPr>
      <w:r>
        <w:t xml:space="preserve">Председательствующая </w:t>
      </w:r>
      <w:r w:rsidR="00D9648D">
        <w:t xml:space="preserve">сообщила о наличии кворума и </w:t>
      </w:r>
      <w:r w:rsidR="00D9648D" w:rsidRPr="00885F00">
        <w:t>открыл</w:t>
      </w:r>
      <w:r w:rsidR="00D9648D">
        <w:t>а</w:t>
      </w:r>
      <w:r w:rsidR="00D9648D" w:rsidRPr="00885F00">
        <w:t xml:space="preserve"> заседание комиссии</w:t>
      </w:r>
      <w:r w:rsidR="00D9648D">
        <w:t>.</w:t>
      </w:r>
    </w:p>
    <w:p w:rsidR="00D9648D" w:rsidRDefault="00D9648D" w:rsidP="00F87976">
      <w:pPr>
        <w:pStyle w:val="a3"/>
        <w:tabs>
          <w:tab w:val="left" w:pos="1080"/>
        </w:tabs>
        <w:rPr>
          <w:szCs w:val="20"/>
        </w:rPr>
      </w:pPr>
      <w:r>
        <w:t>Кардакова Н.А</w:t>
      </w:r>
      <w:r w:rsidRPr="00885F00">
        <w:t xml:space="preserve">. </w:t>
      </w:r>
      <w:r>
        <w:t>предложила принять проект повестки дня заседания комиссии за основу.</w:t>
      </w:r>
    </w:p>
    <w:p w:rsidR="00D9648D" w:rsidRDefault="00D9648D" w:rsidP="00F87976">
      <w:pPr>
        <w:pStyle w:val="a3"/>
        <w:tabs>
          <w:tab w:val="left" w:pos="7875"/>
        </w:tabs>
        <w:spacing w:before="120"/>
      </w:pPr>
      <w:r>
        <w:rPr>
          <w:b/>
        </w:rPr>
        <w:t>Результаты голосования:</w:t>
      </w:r>
      <w:r>
        <w:t xml:space="preserve"> «за» – единогласно.</w:t>
      </w:r>
    </w:p>
    <w:p w:rsidR="00E45DCA" w:rsidRDefault="00D9648D" w:rsidP="00F87976">
      <w:pPr>
        <w:pStyle w:val="a3"/>
      </w:pPr>
      <w:r w:rsidRPr="001A65F7">
        <w:t>Председатель</w:t>
      </w:r>
      <w:r w:rsidR="00174B3E">
        <w:t>ствующая</w:t>
      </w:r>
      <w:r>
        <w:t xml:space="preserve"> предложила обсудить проект п</w:t>
      </w:r>
      <w:r w:rsidR="00E45DCA">
        <w:t>овестки дня заседания комиссии.</w:t>
      </w:r>
    </w:p>
    <w:p w:rsidR="00174B3E" w:rsidRPr="004A2EDE" w:rsidRDefault="00174B3E" w:rsidP="00F87976">
      <w:pPr>
        <w:pStyle w:val="a3"/>
        <w:tabs>
          <w:tab w:val="left" w:pos="7875"/>
        </w:tabs>
        <w:spacing w:after="240"/>
      </w:pPr>
      <w:r w:rsidRPr="004A2EDE">
        <w:rPr>
          <w:bCs/>
        </w:rPr>
        <w:t>Предложений не поступило.</w:t>
      </w:r>
    </w:p>
    <w:p w:rsidR="00D9648D" w:rsidRPr="00885F00" w:rsidRDefault="00D9648D" w:rsidP="00F87976">
      <w:pPr>
        <w:pStyle w:val="a3"/>
        <w:tabs>
          <w:tab w:val="left" w:pos="0"/>
          <w:tab w:val="left" w:pos="720"/>
          <w:tab w:val="left" w:pos="1620"/>
        </w:tabs>
      </w:pPr>
      <w:r w:rsidRPr="00885F00">
        <w:rPr>
          <w:b/>
        </w:rPr>
        <w:t>РЕШИЛИ:</w:t>
      </w:r>
    </w:p>
    <w:p w:rsidR="00D9648D" w:rsidRPr="00885F00" w:rsidRDefault="00E45DCA" w:rsidP="00F87976">
      <w:pPr>
        <w:pStyle w:val="a3"/>
        <w:tabs>
          <w:tab w:val="left" w:pos="0"/>
        </w:tabs>
      </w:pPr>
      <w:r w:rsidRPr="00885F00">
        <w:t xml:space="preserve">Принять повестку дня заседания комиссии </w:t>
      </w:r>
      <w:r w:rsidR="00174B3E">
        <w:t>в целом</w:t>
      </w:r>
      <w:r w:rsidR="00D9648D" w:rsidRPr="00885F00">
        <w:t>.</w:t>
      </w:r>
    </w:p>
    <w:p w:rsidR="00D9648D" w:rsidRPr="00885F00" w:rsidRDefault="00D9648D" w:rsidP="00F87976">
      <w:pPr>
        <w:spacing w:before="120" w:after="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E32991" w:rsidRDefault="00E32991" w:rsidP="00E32991">
      <w:pPr>
        <w:spacing w:before="120"/>
        <w:ind w:firstLine="709"/>
        <w:jc w:val="center"/>
        <w:rPr>
          <w:b/>
          <w:sz w:val="24"/>
          <w:szCs w:val="24"/>
        </w:rPr>
      </w:pPr>
      <w:r w:rsidRPr="00026A39">
        <w:rPr>
          <w:b/>
          <w:sz w:val="24"/>
          <w:szCs w:val="24"/>
        </w:rPr>
        <w:t>Повестка дня:</w:t>
      </w:r>
    </w:p>
    <w:p w:rsidR="00F87976" w:rsidRPr="00F87976" w:rsidRDefault="00F87976" w:rsidP="005A438B">
      <w:pPr>
        <w:spacing w:before="120"/>
        <w:ind w:firstLine="709"/>
        <w:jc w:val="both"/>
        <w:rPr>
          <w:bCs/>
          <w:sz w:val="24"/>
          <w:szCs w:val="24"/>
        </w:rPr>
      </w:pPr>
      <w:r w:rsidRPr="00F87976">
        <w:rPr>
          <w:sz w:val="24"/>
          <w:szCs w:val="24"/>
        </w:rPr>
        <w:t>О проекте закона округа №</w:t>
      </w:r>
      <w:r w:rsidR="005A438B">
        <w:rPr>
          <w:sz w:val="24"/>
          <w:szCs w:val="24"/>
        </w:rPr>
        <w:t xml:space="preserve"> </w:t>
      </w:r>
      <w:r w:rsidR="002D37A8">
        <w:rPr>
          <w:sz w:val="24"/>
          <w:szCs w:val="24"/>
        </w:rPr>
        <w:t>131</w:t>
      </w:r>
      <w:r w:rsidRPr="00F87976">
        <w:rPr>
          <w:sz w:val="24"/>
          <w:szCs w:val="24"/>
        </w:rPr>
        <w:t xml:space="preserve">-пр </w:t>
      </w:r>
      <w:r w:rsidRPr="00F87976">
        <w:rPr>
          <w:bCs/>
          <w:sz w:val="24"/>
          <w:szCs w:val="24"/>
        </w:rPr>
        <w:t>«О</w:t>
      </w:r>
      <w:r w:rsidRPr="00F87976">
        <w:rPr>
          <w:sz w:val="24"/>
          <w:szCs w:val="24"/>
        </w:rPr>
        <w:t>б окружном бюджете на 20</w:t>
      </w:r>
      <w:r w:rsidR="002D37A8">
        <w:rPr>
          <w:sz w:val="24"/>
          <w:szCs w:val="24"/>
        </w:rPr>
        <w:t>20</w:t>
      </w:r>
      <w:r w:rsidRPr="00F87976">
        <w:rPr>
          <w:sz w:val="24"/>
          <w:szCs w:val="24"/>
        </w:rPr>
        <w:t xml:space="preserve"> год и на плановый период 202</w:t>
      </w:r>
      <w:r w:rsidR="002D37A8">
        <w:rPr>
          <w:sz w:val="24"/>
          <w:szCs w:val="24"/>
        </w:rPr>
        <w:t>1</w:t>
      </w:r>
      <w:r w:rsidRPr="00F87976">
        <w:rPr>
          <w:sz w:val="24"/>
          <w:szCs w:val="24"/>
        </w:rPr>
        <w:t xml:space="preserve"> и 202</w:t>
      </w:r>
      <w:r w:rsidR="002D37A8">
        <w:rPr>
          <w:sz w:val="24"/>
          <w:szCs w:val="24"/>
        </w:rPr>
        <w:t>2</w:t>
      </w:r>
      <w:r w:rsidRPr="00F87976">
        <w:rPr>
          <w:sz w:val="24"/>
          <w:szCs w:val="24"/>
        </w:rPr>
        <w:t xml:space="preserve"> годов» </w:t>
      </w:r>
      <w:r w:rsidRPr="00F87976">
        <w:rPr>
          <w:bCs/>
          <w:sz w:val="24"/>
          <w:szCs w:val="24"/>
        </w:rPr>
        <w:t>(второе чтение, поправки до 1</w:t>
      </w:r>
      <w:r w:rsidR="002D37A8">
        <w:rPr>
          <w:bCs/>
          <w:sz w:val="24"/>
          <w:szCs w:val="24"/>
        </w:rPr>
        <w:t>8</w:t>
      </w:r>
      <w:r w:rsidRPr="00F87976">
        <w:rPr>
          <w:bCs/>
          <w:sz w:val="24"/>
          <w:szCs w:val="24"/>
        </w:rPr>
        <w:t xml:space="preserve"> ноября 201</w:t>
      </w:r>
      <w:r w:rsidR="002D37A8">
        <w:rPr>
          <w:bCs/>
          <w:sz w:val="24"/>
          <w:szCs w:val="24"/>
        </w:rPr>
        <w:t>9</w:t>
      </w:r>
      <w:r w:rsidRPr="00F87976">
        <w:rPr>
          <w:bCs/>
          <w:sz w:val="24"/>
          <w:szCs w:val="24"/>
        </w:rPr>
        <w:t xml:space="preserve"> года)</w:t>
      </w:r>
    </w:p>
    <w:p w:rsidR="002C6BD4" w:rsidRPr="00B83F47" w:rsidRDefault="002C6BD4" w:rsidP="002C6BD4">
      <w:pPr>
        <w:numPr>
          <w:ilvl w:val="0"/>
          <w:numId w:val="10"/>
        </w:numPr>
        <w:tabs>
          <w:tab w:val="left" w:pos="0"/>
          <w:tab w:val="left" w:pos="993"/>
        </w:tabs>
        <w:spacing w:before="120"/>
        <w:ind w:left="0" w:firstLine="709"/>
        <w:jc w:val="both"/>
        <w:rPr>
          <w:sz w:val="24"/>
          <w:szCs w:val="24"/>
        </w:rPr>
      </w:pPr>
      <w:r w:rsidRPr="00A35841">
        <w:rPr>
          <w:bCs/>
          <w:sz w:val="24"/>
          <w:szCs w:val="24"/>
        </w:rPr>
        <w:t>Рассмотрение расходов окружного бюджета на 20</w:t>
      </w:r>
      <w:r w:rsidR="00F35F56">
        <w:rPr>
          <w:bCs/>
          <w:sz w:val="24"/>
          <w:szCs w:val="24"/>
        </w:rPr>
        <w:t>20</w:t>
      </w:r>
      <w:r w:rsidRPr="00A35841">
        <w:rPr>
          <w:bCs/>
          <w:sz w:val="24"/>
          <w:szCs w:val="24"/>
        </w:rPr>
        <w:t xml:space="preserve"> год</w:t>
      </w:r>
      <w:r w:rsidRPr="00A35841">
        <w:rPr>
          <w:kern w:val="26"/>
          <w:sz w:val="24"/>
          <w:szCs w:val="24"/>
        </w:rPr>
        <w:t xml:space="preserve"> и на плановый период 20</w:t>
      </w:r>
      <w:r>
        <w:rPr>
          <w:kern w:val="26"/>
          <w:sz w:val="24"/>
          <w:szCs w:val="24"/>
        </w:rPr>
        <w:t>2</w:t>
      </w:r>
      <w:r w:rsidR="00F35F56">
        <w:rPr>
          <w:kern w:val="26"/>
          <w:sz w:val="24"/>
          <w:szCs w:val="24"/>
        </w:rPr>
        <w:t>1</w:t>
      </w:r>
      <w:r w:rsidRPr="00A35841">
        <w:rPr>
          <w:kern w:val="26"/>
          <w:sz w:val="24"/>
          <w:szCs w:val="24"/>
        </w:rPr>
        <w:t xml:space="preserve"> и 202</w:t>
      </w:r>
      <w:r w:rsidR="00F35F56">
        <w:rPr>
          <w:kern w:val="26"/>
          <w:sz w:val="24"/>
          <w:szCs w:val="24"/>
        </w:rPr>
        <w:t>2</w:t>
      </w:r>
      <w:r w:rsidRPr="00A35841">
        <w:rPr>
          <w:kern w:val="26"/>
          <w:sz w:val="24"/>
          <w:szCs w:val="24"/>
        </w:rPr>
        <w:t xml:space="preserve"> годов</w:t>
      </w:r>
      <w:r w:rsidRPr="00A35841">
        <w:rPr>
          <w:bCs/>
          <w:sz w:val="24"/>
          <w:szCs w:val="24"/>
        </w:rPr>
        <w:t xml:space="preserve">, предусмотренных по главному распорядителю бюджетных средств </w:t>
      </w:r>
      <w:r w:rsidRPr="00A35841">
        <w:rPr>
          <w:sz w:val="24"/>
          <w:szCs w:val="24"/>
        </w:rPr>
        <w:t>«</w:t>
      </w:r>
      <w:r w:rsidRPr="00A35841">
        <w:rPr>
          <w:bCs/>
          <w:sz w:val="24"/>
          <w:szCs w:val="24"/>
        </w:rPr>
        <w:t>023 Государственная инспекция по ветеринарии НАО»</w:t>
      </w:r>
    </w:p>
    <w:p w:rsidR="00F35F56" w:rsidRDefault="002C6BD4" w:rsidP="002C6BD4">
      <w:pPr>
        <w:tabs>
          <w:tab w:val="left" w:pos="0"/>
          <w:tab w:val="left" w:pos="993"/>
        </w:tabs>
        <w:ind w:firstLine="709"/>
        <w:jc w:val="both"/>
        <w:rPr>
          <w:sz w:val="24"/>
          <w:szCs w:val="24"/>
        </w:rPr>
      </w:pPr>
      <w:r>
        <w:rPr>
          <w:sz w:val="24"/>
          <w:szCs w:val="24"/>
        </w:rPr>
        <w:t>Докл.</w:t>
      </w:r>
      <w:r w:rsidRPr="00B83F47">
        <w:rPr>
          <w:sz w:val="24"/>
          <w:szCs w:val="24"/>
        </w:rPr>
        <w:t xml:space="preserve"> </w:t>
      </w:r>
      <w:r w:rsidR="00F35F56">
        <w:rPr>
          <w:sz w:val="24"/>
          <w:szCs w:val="24"/>
        </w:rPr>
        <w:t>Т.П. Логвиненко – заместитель губернатора НАО</w:t>
      </w:r>
    </w:p>
    <w:p w:rsidR="002C6BD4" w:rsidRDefault="00F35F56" w:rsidP="002C6BD4">
      <w:pPr>
        <w:tabs>
          <w:tab w:val="left" w:pos="0"/>
          <w:tab w:val="left" w:pos="993"/>
        </w:tabs>
        <w:ind w:firstLine="709"/>
        <w:jc w:val="both"/>
        <w:rPr>
          <w:bCs/>
          <w:sz w:val="24"/>
          <w:szCs w:val="24"/>
        </w:rPr>
      </w:pPr>
      <w:r>
        <w:rPr>
          <w:sz w:val="24"/>
          <w:szCs w:val="24"/>
        </w:rPr>
        <w:t>Докл. А.В. Антонов</w:t>
      </w:r>
      <w:r w:rsidR="002C6BD4" w:rsidRPr="00B83F47">
        <w:rPr>
          <w:sz w:val="24"/>
          <w:szCs w:val="24"/>
        </w:rPr>
        <w:t xml:space="preserve"> – начальник Государственной инспекции</w:t>
      </w:r>
      <w:r w:rsidR="002C6BD4" w:rsidRPr="00B83F47">
        <w:rPr>
          <w:bCs/>
          <w:sz w:val="24"/>
          <w:szCs w:val="24"/>
        </w:rPr>
        <w:t xml:space="preserve"> по ветеринарии </w:t>
      </w:r>
      <w:r w:rsidR="00521821">
        <w:rPr>
          <w:bCs/>
          <w:sz w:val="24"/>
          <w:szCs w:val="24"/>
        </w:rPr>
        <w:t>НАО</w:t>
      </w:r>
    </w:p>
    <w:p w:rsidR="002C6BD4" w:rsidRPr="00215B1E" w:rsidRDefault="002C6BD4" w:rsidP="002C6BD4">
      <w:pPr>
        <w:tabs>
          <w:tab w:val="left" w:pos="993"/>
        </w:tabs>
        <w:ind w:firstLine="709"/>
        <w:jc w:val="both"/>
        <w:rPr>
          <w:bCs/>
          <w:sz w:val="24"/>
          <w:szCs w:val="24"/>
        </w:rPr>
      </w:pPr>
      <w:r>
        <w:rPr>
          <w:bCs/>
          <w:sz w:val="24"/>
          <w:szCs w:val="24"/>
        </w:rPr>
        <w:lastRenderedPageBreak/>
        <w:t>2.</w:t>
      </w:r>
      <w:r>
        <w:rPr>
          <w:bCs/>
          <w:sz w:val="24"/>
          <w:szCs w:val="24"/>
        </w:rPr>
        <w:tab/>
      </w:r>
      <w:r w:rsidRPr="00A35841">
        <w:rPr>
          <w:bCs/>
          <w:sz w:val="24"/>
          <w:szCs w:val="24"/>
        </w:rPr>
        <w:t>Рассмотрение расходов окружного бюджета на 20</w:t>
      </w:r>
      <w:r w:rsidR="00F35F56">
        <w:rPr>
          <w:bCs/>
          <w:sz w:val="24"/>
          <w:szCs w:val="24"/>
        </w:rPr>
        <w:t>20</w:t>
      </w:r>
      <w:r w:rsidRPr="00A35841">
        <w:rPr>
          <w:bCs/>
          <w:sz w:val="24"/>
          <w:szCs w:val="24"/>
        </w:rPr>
        <w:t xml:space="preserve"> год</w:t>
      </w:r>
      <w:r w:rsidRPr="00A35841">
        <w:rPr>
          <w:kern w:val="26"/>
          <w:sz w:val="24"/>
          <w:szCs w:val="24"/>
        </w:rPr>
        <w:t xml:space="preserve"> и на плановый период 20</w:t>
      </w:r>
      <w:r>
        <w:rPr>
          <w:kern w:val="26"/>
          <w:sz w:val="24"/>
          <w:szCs w:val="24"/>
        </w:rPr>
        <w:t>2</w:t>
      </w:r>
      <w:r w:rsidR="00F35F56">
        <w:rPr>
          <w:kern w:val="26"/>
          <w:sz w:val="24"/>
          <w:szCs w:val="24"/>
        </w:rPr>
        <w:t>1</w:t>
      </w:r>
      <w:r w:rsidRPr="00A35841">
        <w:rPr>
          <w:kern w:val="26"/>
          <w:sz w:val="24"/>
          <w:szCs w:val="24"/>
        </w:rPr>
        <w:t xml:space="preserve"> и 202</w:t>
      </w:r>
      <w:r w:rsidR="00F35F56">
        <w:rPr>
          <w:kern w:val="26"/>
          <w:sz w:val="24"/>
          <w:szCs w:val="24"/>
        </w:rPr>
        <w:t>2</w:t>
      </w:r>
      <w:r w:rsidRPr="00A35841">
        <w:rPr>
          <w:kern w:val="26"/>
          <w:sz w:val="24"/>
          <w:szCs w:val="24"/>
        </w:rPr>
        <w:t xml:space="preserve"> годов</w:t>
      </w:r>
      <w:r w:rsidRPr="00A35841">
        <w:rPr>
          <w:bCs/>
          <w:sz w:val="24"/>
          <w:szCs w:val="24"/>
        </w:rPr>
        <w:t xml:space="preserve">, предусмотренных по главному распорядителю бюджетных средств </w:t>
      </w:r>
      <w:r w:rsidRPr="00857070">
        <w:rPr>
          <w:sz w:val="24"/>
          <w:szCs w:val="24"/>
        </w:rPr>
        <w:t>«</w:t>
      </w:r>
      <w:r w:rsidRPr="00857070">
        <w:rPr>
          <w:bCs/>
          <w:sz w:val="24"/>
          <w:szCs w:val="24"/>
        </w:rPr>
        <w:t xml:space="preserve">019 Департамент </w:t>
      </w:r>
      <w:r w:rsidRPr="00215B1E">
        <w:rPr>
          <w:bCs/>
          <w:sz w:val="24"/>
          <w:szCs w:val="24"/>
        </w:rPr>
        <w:t>природных ресурсов, экологии и агропромышленного комплекса НАО»</w:t>
      </w:r>
    </w:p>
    <w:p w:rsidR="00606E17" w:rsidRDefault="00606E17" w:rsidP="00606E17">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C6BD4" w:rsidRPr="00215B1E" w:rsidRDefault="00606E17" w:rsidP="002C6BD4">
      <w:pPr>
        <w:tabs>
          <w:tab w:val="left" w:pos="993"/>
        </w:tabs>
        <w:ind w:firstLine="709"/>
        <w:jc w:val="both"/>
        <w:rPr>
          <w:bCs/>
          <w:sz w:val="24"/>
          <w:szCs w:val="24"/>
        </w:rPr>
      </w:pPr>
      <w:r>
        <w:rPr>
          <w:bCs/>
          <w:sz w:val="24"/>
          <w:szCs w:val="24"/>
        </w:rPr>
        <w:t xml:space="preserve">Докл. А.М. Чабдаров – руководитель </w:t>
      </w:r>
      <w:r w:rsidRPr="008268B3">
        <w:rPr>
          <w:bCs/>
          <w:sz w:val="24"/>
          <w:szCs w:val="24"/>
        </w:rPr>
        <w:t>Департамента природных ресурсов, экологии и АПК НАО</w:t>
      </w:r>
    </w:p>
    <w:p w:rsidR="00CE3A3B" w:rsidRPr="00026A39" w:rsidRDefault="00CE3A3B" w:rsidP="00923387">
      <w:pPr>
        <w:pStyle w:val="a3"/>
        <w:spacing w:before="360"/>
        <w:rPr>
          <w:b/>
        </w:rPr>
      </w:pPr>
      <w:r w:rsidRPr="00026A39">
        <w:rPr>
          <w:b/>
        </w:rPr>
        <w:t>СЛУШАЛИ:</w:t>
      </w:r>
    </w:p>
    <w:p w:rsidR="008C2228" w:rsidRDefault="008C2228" w:rsidP="008C2228">
      <w:pPr>
        <w:ind w:firstLine="709"/>
        <w:jc w:val="both"/>
        <w:rPr>
          <w:bCs/>
          <w:sz w:val="24"/>
          <w:szCs w:val="24"/>
        </w:rPr>
      </w:pPr>
      <w:r w:rsidRPr="008C2228">
        <w:rPr>
          <w:b/>
          <w:sz w:val="24"/>
          <w:szCs w:val="24"/>
        </w:rPr>
        <w:t xml:space="preserve">О проекте закона округа № </w:t>
      </w:r>
      <w:r w:rsidR="00F35F56">
        <w:rPr>
          <w:b/>
          <w:sz w:val="24"/>
          <w:szCs w:val="24"/>
        </w:rPr>
        <w:t>131</w:t>
      </w:r>
      <w:r w:rsidRPr="008C2228">
        <w:rPr>
          <w:b/>
          <w:sz w:val="24"/>
          <w:szCs w:val="24"/>
        </w:rPr>
        <w:t xml:space="preserve">-пр </w:t>
      </w:r>
      <w:r w:rsidRPr="008C2228">
        <w:rPr>
          <w:b/>
          <w:bCs/>
          <w:sz w:val="24"/>
          <w:szCs w:val="24"/>
        </w:rPr>
        <w:t>«О</w:t>
      </w:r>
      <w:r w:rsidRPr="008C2228">
        <w:rPr>
          <w:b/>
          <w:sz w:val="24"/>
          <w:szCs w:val="24"/>
        </w:rPr>
        <w:t>б окружном бюджете на 20</w:t>
      </w:r>
      <w:r w:rsidR="00F35F56">
        <w:rPr>
          <w:b/>
          <w:sz w:val="24"/>
          <w:szCs w:val="24"/>
        </w:rPr>
        <w:t>20</w:t>
      </w:r>
      <w:r w:rsidRPr="008C2228">
        <w:rPr>
          <w:b/>
          <w:sz w:val="24"/>
          <w:szCs w:val="24"/>
        </w:rPr>
        <w:t xml:space="preserve"> год и на плановый период 202</w:t>
      </w:r>
      <w:r w:rsidR="00F35F56">
        <w:rPr>
          <w:b/>
          <w:sz w:val="24"/>
          <w:szCs w:val="24"/>
        </w:rPr>
        <w:t>1</w:t>
      </w:r>
      <w:r w:rsidRPr="008C2228">
        <w:rPr>
          <w:b/>
          <w:sz w:val="24"/>
          <w:szCs w:val="24"/>
        </w:rPr>
        <w:t xml:space="preserve"> и 202</w:t>
      </w:r>
      <w:r w:rsidR="00F35F56">
        <w:rPr>
          <w:b/>
          <w:sz w:val="24"/>
          <w:szCs w:val="24"/>
        </w:rPr>
        <w:t>2</w:t>
      </w:r>
      <w:r w:rsidRPr="008C2228">
        <w:rPr>
          <w:b/>
          <w:sz w:val="24"/>
          <w:szCs w:val="24"/>
        </w:rPr>
        <w:t xml:space="preserve"> годов»</w:t>
      </w:r>
      <w:r w:rsidRPr="00F87976">
        <w:rPr>
          <w:sz w:val="24"/>
          <w:szCs w:val="24"/>
        </w:rPr>
        <w:t xml:space="preserve"> </w:t>
      </w:r>
      <w:r w:rsidRPr="00F87976">
        <w:rPr>
          <w:bCs/>
          <w:sz w:val="24"/>
          <w:szCs w:val="24"/>
        </w:rPr>
        <w:t>(второе чтение, поправки до 1</w:t>
      </w:r>
      <w:r w:rsidR="00F35F56">
        <w:rPr>
          <w:bCs/>
          <w:sz w:val="24"/>
          <w:szCs w:val="24"/>
        </w:rPr>
        <w:t>8</w:t>
      </w:r>
      <w:r w:rsidRPr="00F87976">
        <w:rPr>
          <w:bCs/>
          <w:sz w:val="24"/>
          <w:szCs w:val="24"/>
        </w:rPr>
        <w:t xml:space="preserve"> ноября 201</w:t>
      </w:r>
      <w:r w:rsidR="00F35F56">
        <w:rPr>
          <w:bCs/>
          <w:sz w:val="24"/>
          <w:szCs w:val="24"/>
        </w:rPr>
        <w:t>9</w:t>
      </w:r>
      <w:r w:rsidRPr="00F87976">
        <w:rPr>
          <w:bCs/>
          <w:sz w:val="24"/>
          <w:szCs w:val="24"/>
        </w:rPr>
        <w:t xml:space="preserve"> года)</w:t>
      </w:r>
    </w:p>
    <w:p w:rsidR="00FF14F4" w:rsidRPr="00F87976" w:rsidRDefault="00FF14F4" w:rsidP="0027046D">
      <w:pPr>
        <w:spacing w:before="120"/>
        <w:ind w:firstLine="709"/>
        <w:jc w:val="both"/>
        <w:rPr>
          <w:bCs/>
          <w:sz w:val="24"/>
          <w:szCs w:val="24"/>
        </w:rPr>
      </w:pPr>
      <w:r>
        <w:rPr>
          <w:bCs/>
          <w:sz w:val="24"/>
          <w:szCs w:val="24"/>
        </w:rPr>
        <w:t>Кардакова Н.А. предложила рассм</w:t>
      </w:r>
      <w:r w:rsidR="0027046D">
        <w:rPr>
          <w:bCs/>
          <w:sz w:val="24"/>
          <w:szCs w:val="24"/>
        </w:rPr>
        <w:t>о</w:t>
      </w:r>
      <w:r>
        <w:rPr>
          <w:bCs/>
          <w:sz w:val="24"/>
          <w:szCs w:val="24"/>
        </w:rPr>
        <w:t>тр</w:t>
      </w:r>
      <w:r w:rsidR="0027046D">
        <w:rPr>
          <w:bCs/>
          <w:sz w:val="24"/>
          <w:szCs w:val="24"/>
        </w:rPr>
        <w:t>е</w:t>
      </w:r>
      <w:r>
        <w:rPr>
          <w:bCs/>
          <w:sz w:val="24"/>
          <w:szCs w:val="24"/>
        </w:rPr>
        <w:t xml:space="preserve">ть расходы </w:t>
      </w:r>
      <w:r w:rsidR="0027046D">
        <w:rPr>
          <w:bCs/>
          <w:sz w:val="24"/>
          <w:szCs w:val="24"/>
        </w:rPr>
        <w:t xml:space="preserve">окружного бюджета </w:t>
      </w:r>
      <w:r>
        <w:rPr>
          <w:bCs/>
          <w:sz w:val="24"/>
          <w:szCs w:val="24"/>
        </w:rPr>
        <w:t xml:space="preserve">на содержание органов государственной власти НАО </w:t>
      </w:r>
      <w:r w:rsidR="0027046D">
        <w:rPr>
          <w:bCs/>
          <w:sz w:val="24"/>
          <w:szCs w:val="24"/>
        </w:rPr>
        <w:t>в части</w:t>
      </w:r>
      <w:r>
        <w:rPr>
          <w:bCs/>
          <w:sz w:val="24"/>
          <w:szCs w:val="24"/>
        </w:rPr>
        <w:t xml:space="preserve"> фонд</w:t>
      </w:r>
      <w:r w:rsidR="0027046D">
        <w:rPr>
          <w:bCs/>
          <w:sz w:val="24"/>
          <w:szCs w:val="24"/>
        </w:rPr>
        <w:t>а</w:t>
      </w:r>
      <w:r>
        <w:rPr>
          <w:bCs/>
          <w:sz w:val="24"/>
          <w:szCs w:val="24"/>
        </w:rPr>
        <w:t xml:space="preserve"> оплаты труда </w:t>
      </w:r>
      <w:r w:rsidR="00FE5DCD">
        <w:rPr>
          <w:bCs/>
          <w:sz w:val="24"/>
          <w:szCs w:val="24"/>
        </w:rPr>
        <w:t>и начислени</w:t>
      </w:r>
      <w:r w:rsidR="0027046D">
        <w:rPr>
          <w:bCs/>
          <w:sz w:val="24"/>
          <w:szCs w:val="24"/>
        </w:rPr>
        <w:t>й</w:t>
      </w:r>
      <w:r w:rsidR="00FE5DCD">
        <w:rPr>
          <w:bCs/>
          <w:sz w:val="24"/>
          <w:szCs w:val="24"/>
        </w:rPr>
        <w:t xml:space="preserve"> на выплаты </w:t>
      </w:r>
      <w:r w:rsidR="0027046D">
        <w:rPr>
          <w:bCs/>
          <w:sz w:val="24"/>
          <w:szCs w:val="24"/>
        </w:rPr>
        <w:t>по оплате труда после принятия соответствующего расходного обязательства.</w:t>
      </w:r>
    </w:p>
    <w:p w:rsidR="008C2228" w:rsidRPr="00F63527" w:rsidRDefault="008C2228" w:rsidP="008C2228">
      <w:pPr>
        <w:tabs>
          <w:tab w:val="left" w:pos="0"/>
          <w:tab w:val="left" w:pos="993"/>
        </w:tabs>
        <w:spacing w:before="120"/>
        <w:ind w:firstLine="709"/>
        <w:jc w:val="both"/>
        <w:rPr>
          <w:sz w:val="24"/>
          <w:szCs w:val="24"/>
        </w:rPr>
      </w:pPr>
      <w:r w:rsidRPr="008C2228">
        <w:rPr>
          <w:b/>
          <w:bCs/>
          <w:sz w:val="24"/>
          <w:szCs w:val="24"/>
          <w:lang w:val="en-US"/>
        </w:rPr>
        <w:t>I</w:t>
      </w:r>
      <w:r w:rsidRPr="008C2228">
        <w:rPr>
          <w:b/>
          <w:bCs/>
          <w:sz w:val="24"/>
          <w:szCs w:val="24"/>
        </w:rPr>
        <w:t>.</w:t>
      </w:r>
      <w:r w:rsidRPr="008C2228">
        <w:rPr>
          <w:b/>
          <w:bCs/>
          <w:sz w:val="24"/>
          <w:szCs w:val="24"/>
        </w:rPr>
        <w:tab/>
        <w:t>Рассмотрение расходов окружного бюджета на 20</w:t>
      </w:r>
      <w:r w:rsidR="00F35F56">
        <w:rPr>
          <w:b/>
          <w:bCs/>
          <w:sz w:val="24"/>
          <w:szCs w:val="24"/>
        </w:rPr>
        <w:t>20</w:t>
      </w:r>
      <w:r w:rsidRPr="008C2228">
        <w:rPr>
          <w:b/>
          <w:bCs/>
          <w:sz w:val="24"/>
          <w:szCs w:val="24"/>
        </w:rPr>
        <w:t xml:space="preserve"> год</w:t>
      </w:r>
      <w:r w:rsidRPr="008C2228">
        <w:rPr>
          <w:b/>
          <w:kern w:val="26"/>
          <w:sz w:val="24"/>
          <w:szCs w:val="24"/>
        </w:rPr>
        <w:t xml:space="preserve"> и на плановый период 202</w:t>
      </w:r>
      <w:r w:rsidR="00F35F56">
        <w:rPr>
          <w:b/>
          <w:kern w:val="26"/>
          <w:sz w:val="24"/>
          <w:szCs w:val="24"/>
        </w:rPr>
        <w:t>1</w:t>
      </w:r>
      <w:r w:rsidRPr="008C2228">
        <w:rPr>
          <w:b/>
          <w:kern w:val="26"/>
          <w:sz w:val="24"/>
          <w:szCs w:val="24"/>
        </w:rPr>
        <w:t xml:space="preserve"> и 202</w:t>
      </w:r>
      <w:r w:rsidR="00F35F56">
        <w:rPr>
          <w:b/>
          <w:kern w:val="26"/>
          <w:sz w:val="24"/>
          <w:szCs w:val="24"/>
        </w:rPr>
        <w:t>2</w:t>
      </w:r>
      <w:r w:rsidRPr="008C2228">
        <w:rPr>
          <w:b/>
          <w:kern w:val="26"/>
          <w:sz w:val="24"/>
          <w:szCs w:val="24"/>
        </w:rPr>
        <w:t xml:space="preserve"> годов</w:t>
      </w:r>
      <w:r w:rsidRPr="008C2228">
        <w:rPr>
          <w:b/>
          <w:bCs/>
          <w:sz w:val="24"/>
          <w:szCs w:val="24"/>
        </w:rPr>
        <w:t xml:space="preserve">, предусмотренных по главному распорядителю бюджетных средств </w:t>
      </w:r>
      <w:r w:rsidRPr="008C2228">
        <w:rPr>
          <w:b/>
          <w:sz w:val="24"/>
          <w:szCs w:val="24"/>
        </w:rPr>
        <w:t>«</w:t>
      </w:r>
      <w:r w:rsidRPr="008C2228">
        <w:rPr>
          <w:b/>
          <w:bCs/>
          <w:sz w:val="24"/>
          <w:szCs w:val="24"/>
        </w:rPr>
        <w:t>023 Государственная инспекция по ветеринарии НАО»</w:t>
      </w:r>
      <w:r w:rsidR="00F41A78">
        <w:rPr>
          <w:b/>
          <w:bCs/>
          <w:sz w:val="24"/>
          <w:szCs w:val="24"/>
        </w:rPr>
        <w:t xml:space="preserve">, </w:t>
      </w:r>
      <w:r w:rsidR="00F41A78" w:rsidRPr="000015E0">
        <w:rPr>
          <w:b/>
          <w:bCs/>
          <w:sz w:val="24"/>
          <w:szCs w:val="24"/>
        </w:rPr>
        <w:t xml:space="preserve">на </w:t>
      </w:r>
      <w:r w:rsidR="00F41A78" w:rsidRPr="000015E0">
        <w:rPr>
          <w:b/>
          <w:kern w:val="26"/>
          <w:sz w:val="24"/>
          <w:szCs w:val="24"/>
        </w:rPr>
        <w:t>20</w:t>
      </w:r>
      <w:r w:rsidR="00F35F56">
        <w:rPr>
          <w:b/>
          <w:kern w:val="26"/>
          <w:sz w:val="24"/>
          <w:szCs w:val="24"/>
        </w:rPr>
        <w:t>20</w:t>
      </w:r>
      <w:r w:rsidR="00F41A78" w:rsidRPr="000015E0">
        <w:rPr>
          <w:b/>
          <w:kern w:val="26"/>
          <w:sz w:val="24"/>
          <w:szCs w:val="24"/>
        </w:rPr>
        <w:t xml:space="preserve"> год </w:t>
      </w:r>
      <w:r w:rsidR="00F63527">
        <w:rPr>
          <w:b/>
          <w:kern w:val="26"/>
          <w:sz w:val="24"/>
          <w:szCs w:val="24"/>
        </w:rPr>
        <w:t xml:space="preserve">в сумме </w:t>
      </w:r>
      <w:r w:rsidR="00F35F56">
        <w:rPr>
          <w:b/>
          <w:kern w:val="26"/>
          <w:sz w:val="24"/>
          <w:szCs w:val="24"/>
        </w:rPr>
        <w:t>8</w:t>
      </w:r>
      <w:r w:rsidR="00F63527">
        <w:rPr>
          <w:b/>
          <w:kern w:val="26"/>
          <w:sz w:val="24"/>
          <w:szCs w:val="24"/>
        </w:rPr>
        <w:t>4</w:t>
      </w:r>
      <w:r w:rsidR="00F41A78">
        <w:rPr>
          <w:b/>
          <w:kern w:val="26"/>
          <w:sz w:val="24"/>
          <w:szCs w:val="24"/>
        </w:rPr>
        <w:t> </w:t>
      </w:r>
      <w:r w:rsidR="00F63527">
        <w:rPr>
          <w:b/>
          <w:kern w:val="26"/>
          <w:sz w:val="24"/>
          <w:szCs w:val="24"/>
        </w:rPr>
        <w:t>694</w:t>
      </w:r>
      <w:r w:rsidR="00F41A78">
        <w:rPr>
          <w:b/>
          <w:kern w:val="26"/>
          <w:sz w:val="24"/>
          <w:szCs w:val="24"/>
        </w:rPr>
        <w:t>,</w:t>
      </w:r>
      <w:r w:rsidR="00F63527">
        <w:rPr>
          <w:b/>
          <w:kern w:val="26"/>
          <w:sz w:val="24"/>
          <w:szCs w:val="24"/>
        </w:rPr>
        <w:t>5</w:t>
      </w:r>
      <w:r w:rsidR="007A3866">
        <w:rPr>
          <w:b/>
          <w:kern w:val="26"/>
          <w:sz w:val="24"/>
          <w:szCs w:val="24"/>
        </w:rPr>
        <w:t xml:space="preserve"> тыс. рублей</w:t>
      </w:r>
      <w:r w:rsidR="00F41A78">
        <w:rPr>
          <w:b/>
          <w:kern w:val="26"/>
          <w:sz w:val="24"/>
          <w:szCs w:val="24"/>
        </w:rPr>
        <w:t xml:space="preserve"> </w:t>
      </w:r>
      <w:r w:rsidR="007A3866" w:rsidRPr="007A3866">
        <w:rPr>
          <w:b/>
          <w:sz w:val="24"/>
          <w:szCs w:val="24"/>
        </w:rPr>
        <w:t>и на плановый период</w:t>
      </w:r>
      <w:r w:rsidR="007A3866">
        <w:rPr>
          <w:sz w:val="24"/>
          <w:szCs w:val="24"/>
        </w:rPr>
        <w:t xml:space="preserve"> </w:t>
      </w:r>
      <w:r w:rsidR="00F41A78" w:rsidRPr="000015E0">
        <w:rPr>
          <w:b/>
          <w:kern w:val="26"/>
          <w:sz w:val="24"/>
          <w:szCs w:val="24"/>
        </w:rPr>
        <w:t>на 20</w:t>
      </w:r>
      <w:r w:rsidR="00F41A78">
        <w:rPr>
          <w:b/>
          <w:kern w:val="26"/>
          <w:sz w:val="24"/>
          <w:szCs w:val="24"/>
        </w:rPr>
        <w:t>2</w:t>
      </w:r>
      <w:r w:rsidR="00F35F56">
        <w:rPr>
          <w:b/>
          <w:kern w:val="26"/>
          <w:sz w:val="24"/>
          <w:szCs w:val="24"/>
        </w:rPr>
        <w:t>1</w:t>
      </w:r>
      <w:r w:rsidR="00F41A78" w:rsidRPr="000015E0">
        <w:rPr>
          <w:b/>
          <w:kern w:val="26"/>
          <w:sz w:val="24"/>
          <w:szCs w:val="24"/>
        </w:rPr>
        <w:t xml:space="preserve"> </w:t>
      </w:r>
      <w:r w:rsidR="00F41A78">
        <w:rPr>
          <w:b/>
          <w:kern w:val="26"/>
          <w:sz w:val="24"/>
          <w:szCs w:val="24"/>
        </w:rPr>
        <w:t xml:space="preserve">год в сумме </w:t>
      </w:r>
      <w:r w:rsidR="00F63527">
        <w:rPr>
          <w:b/>
          <w:kern w:val="26"/>
          <w:sz w:val="24"/>
          <w:szCs w:val="24"/>
        </w:rPr>
        <w:t xml:space="preserve">84 694,5 </w:t>
      </w:r>
      <w:r w:rsidR="00F41A78">
        <w:rPr>
          <w:b/>
          <w:kern w:val="26"/>
          <w:sz w:val="24"/>
          <w:szCs w:val="24"/>
        </w:rPr>
        <w:t>тыс. рублей,</w:t>
      </w:r>
      <w:r w:rsidR="00F41A78" w:rsidRPr="000015E0">
        <w:rPr>
          <w:b/>
          <w:kern w:val="26"/>
          <w:sz w:val="24"/>
          <w:szCs w:val="24"/>
        </w:rPr>
        <w:t xml:space="preserve"> </w:t>
      </w:r>
      <w:r w:rsidR="00F41A78">
        <w:rPr>
          <w:b/>
          <w:kern w:val="26"/>
          <w:sz w:val="24"/>
          <w:szCs w:val="24"/>
        </w:rPr>
        <w:t xml:space="preserve">на </w:t>
      </w:r>
      <w:r w:rsidR="00F41A78" w:rsidRPr="000015E0">
        <w:rPr>
          <w:b/>
          <w:kern w:val="26"/>
          <w:sz w:val="24"/>
          <w:szCs w:val="24"/>
        </w:rPr>
        <w:t>202</w:t>
      </w:r>
      <w:r w:rsidR="00F35F56">
        <w:rPr>
          <w:b/>
          <w:kern w:val="26"/>
          <w:sz w:val="24"/>
          <w:szCs w:val="24"/>
        </w:rPr>
        <w:t>2</w:t>
      </w:r>
      <w:r w:rsidR="00F41A78" w:rsidRPr="000015E0">
        <w:rPr>
          <w:b/>
          <w:kern w:val="26"/>
          <w:sz w:val="24"/>
          <w:szCs w:val="24"/>
        </w:rPr>
        <w:t xml:space="preserve"> год </w:t>
      </w:r>
      <w:r w:rsidR="00F41A78">
        <w:rPr>
          <w:b/>
          <w:kern w:val="26"/>
          <w:sz w:val="24"/>
          <w:szCs w:val="24"/>
        </w:rPr>
        <w:t xml:space="preserve">в сумме </w:t>
      </w:r>
      <w:r w:rsidR="00F63527">
        <w:rPr>
          <w:b/>
          <w:kern w:val="26"/>
          <w:sz w:val="24"/>
          <w:szCs w:val="24"/>
        </w:rPr>
        <w:t>76</w:t>
      </w:r>
      <w:r w:rsidR="00F41A78">
        <w:rPr>
          <w:b/>
          <w:bCs/>
          <w:sz w:val="24"/>
          <w:szCs w:val="24"/>
        </w:rPr>
        <w:t> </w:t>
      </w:r>
      <w:r w:rsidR="00F63527">
        <w:rPr>
          <w:b/>
          <w:bCs/>
          <w:sz w:val="24"/>
          <w:szCs w:val="24"/>
        </w:rPr>
        <w:t>990</w:t>
      </w:r>
      <w:r w:rsidR="00F41A78" w:rsidRPr="000015E0">
        <w:rPr>
          <w:b/>
          <w:bCs/>
          <w:sz w:val="24"/>
          <w:szCs w:val="24"/>
        </w:rPr>
        <w:t>,</w:t>
      </w:r>
      <w:r w:rsidR="00F63527">
        <w:rPr>
          <w:b/>
          <w:bCs/>
          <w:sz w:val="24"/>
          <w:szCs w:val="24"/>
        </w:rPr>
        <w:t>2</w:t>
      </w:r>
      <w:r w:rsidR="00F41A78">
        <w:rPr>
          <w:b/>
          <w:bCs/>
          <w:color w:val="7030A0"/>
          <w:sz w:val="24"/>
          <w:szCs w:val="24"/>
        </w:rPr>
        <w:t xml:space="preserve"> </w:t>
      </w:r>
      <w:r w:rsidR="00F41A78">
        <w:rPr>
          <w:b/>
          <w:kern w:val="26"/>
          <w:sz w:val="24"/>
          <w:szCs w:val="24"/>
        </w:rPr>
        <w:t>тыс. рублей</w:t>
      </w:r>
      <w:r w:rsidR="00F63527">
        <w:rPr>
          <w:b/>
          <w:kern w:val="26"/>
          <w:sz w:val="24"/>
          <w:szCs w:val="24"/>
        </w:rPr>
        <w:t xml:space="preserve"> </w:t>
      </w:r>
      <w:r w:rsidR="00F63527" w:rsidRPr="00F63527">
        <w:rPr>
          <w:kern w:val="26"/>
          <w:sz w:val="24"/>
          <w:szCs w:val="24"/>
        </w:rPr>
        <w:t xml:space="preserve">(за исключением расходов окружного бюджета на содержание </w:t>
      </w:r>
      <w:r w:rsidR="00F63527" w:rsidRPr="00F63527">
        <w:rPr>
          <w:bCs/>
          <w:sz w:val="24"/>
          <w:szCs w:val="24"/>
        </w:rPr>
        <w:t>Государственн</w:t>
      </w:r>
      <w:r w:rsidR="004B11FE">
        <w:rPr>
          <w:bCs/>
          <w:sz w:val="24"/>
          <w:szCs w:val="24"/>
        </w:rPr>
        <w:t>о</w:t>
      </w:r>
      <w:r w:rsidR="00F63527" w:rsidRPr="00F63527">
        <w:rPr>
          <w:bCs/>
          <w:sz w:val="24"/>
          <w:szCs w:val="24"/>
        </w:rPr>
        <w:t>й инспекции по ветеринарии НАО в части фонда оплаты труда и начислений на выплаты по оплате труда)</w:t>
      </w:r>
    </w:p>
    <w:p w:rsidR="00F35F56" w:rsidRDefault="00F35F56" w:rsidP="00F35F56">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F35F56" w:rsidRDefault="004B11FE" w:rsidP="00F35F56">
      <w:pPr>
        <w:tabs>
          <w:tab w:val="left" w:pos="0"/>
          <w:tab w:val="left" w:pos="993"/>
        </w:tabs>
        <w:ind w:firstLine="709"/>
        <w:jc w:val="both"/>
        <w:rPr>
          <w:bCs/>
          <w:sz w:val="24"/>
          <w:szCs w:val="24"/>
        </w:rPr>
      </w:pPr>
      <w:r>
        <w:rPr>
          <w:sz w:val="24"/>
          <w:szCs w:val="24"/>
        </w:rPr>
        <w:t>Д</w:t>
      </w:r>
      <w:r w:rsidR="00F35F56">
        <w:rPr>
          <w:sz w:val="24"/>
          <w:szCs w:val="24"/>
        </w:rPr>
        <w:t>окл. А.В. Антонов</w:t>
      </w:r>
      <w:r w:rsidR="00F35F56" w:rsidRPr="00B83F47">
        <w:rPr>
          <w:sz w:val="24"/>
          <w:szCs w:val="24"/>
        </w:rPr>
        <w:t xml:space="preserve"> – начальник Государственной инспекции</w:t>
      </w:r>
      <w:r w:rsidR="00F35F56" w:rsidRPr="00B83F47">
        <w:rPr>
          <w:bCs/>
          <w:sz w:val="24"/>
          <w:szCs w:val="24"/>
        </w:rPr>
        <w:t xml:space="preserve"> по ветеринарии </w:t>
      </w:r>
      <w:r w:rsidR="00F35F56">
        <w:rPr>
          <w:bCs/>
          <w:sz w:val="24"/>
          <w:szCs w:val="24"/>
        </w:rPr>
        <w:t>НАО</w:t>
      </w:r>
    </w:p>
    <w:p w:rsidR="00CE3A3B" w:rsidRDefault="00CE3A3B" w:rsidP="00606E17">
      <w:pPr>
        <w:pStyle w:val="a3"/>
      </w:pPr>
      <w:r w:rsidRPr="0089411D">
        <w:t>Задали вопросы и приняли участие в обсуждении</w:t>
      </w:r>
      <w:r>
        <w:t xml:space="preserve"> </w:t>
      </w:r>
      <w:r w:rsidR="00516110">
        <w:t xml:space="preserve">Федорова Т.В., </w:t>
      </w:r>
      <w:r w:rsidR="0027046D">
        <w:t>Антонов А.В</w:t>
      </w:r>
      <w:r w:rsidR="00516110">
        <w:t xml:space="preserve">., </w:t>
      </w:r>
      <w:r w:rsidR="0027046D">
        <w:t>Булатова А.А.,</w:t>
      </w:r>
      <w:r w:rsidR="00516110">
        <w:t xml:space="preserve"> </w:t>
      </w:r>
      <w:r w:rsidR="0027046D">
        <w:t xml:space="preserve">Лысакова Н.П., Сопочкина Е.Г., Бойко Т.И., </w:t>
      </w:r>
      <w:r w:rsidR="00516110">
        <w:t>Кардакова Н.А.</w:t>
      </w:r>
    </w:p>
    <w:p w:rsidR="00CE3A3B" w:rsidRPr="00D06F77" w:rsidRDefault="00CE3A3B" w:rsidP="009B48E7">
      <w:pPr>
        <w:pStyle w:val="a3"/>
        <w:spacing w:before="240"/>
        <w:rPr>
          <w:b/>
        </w:rPr>
      </w:pPr>
      <w:r w:rsidRPr="00D06F77">
        <w:rPr>
          <w:b/>
        </w:rPr>
        <w:t>РЕШИЛИ:</w:t>
      </w:r>
    </w:p>
    <w:p w:rsidR="008075F2" w:rsidRDefault="008075F2" w:rsidP="008075F2">
      <w:pPr>
        <w:tabs>
          <w:tab w:val="left" w:pos="0"/>
          <w:tab w:val="left" w:pos="993"/>
        </w:tabs>
        <w:ind w:firstLine="709"/>
        <w:jc w:val="both"/>
        <w:rPr>
          <w:bCs/>
          <w:sz w:val="24"/>
          <w:szCs w:val="24"/>
        </w:rPr>
      </w:pPr>
      <w:r>
        <w:rPr>
          <w:bCs/>
          <w:sz w:val="24"/>
          <w:szCs w:val="24"/>
        </w:rPr>
        <w:t>1. </w:t>
      </w:r>
      <w:r w:rsidRPr="008075F2">
        <w:rPr>
          <w:bCs/>
          <w:sz w:val="24"/>
          <w:szCs w:val="24"/>
        </w:rPr>
        <w:t>Предварительно согласовать расходы окружного бюджета</w:t>
      </w:r>
      <w:r>
        <w:rPr>
          <w:bCs/>
          <w:sz w:val="24"/>
          <w:szCs w:val="24"/>
        </w:rPr>
        <w:t>,</w:t>
      </w:r>
      <w:r w:rsidRPr="008075F2">
        <w:rPr>
          <w:bCs/>
          <w:sz w:val="24"/>
          <w:szCs w:val="24"/>
        </w:rPr>
        <w:t xml:space="preserve"> предусмотренны</w:t>
      </w:r>
      <w:r>
        <w:rPr>
          <w:bCs/>
          <w:sz w:val="24"/>
          <w:szCs w:val="24"/>
        </w:rPr>
        <w:t>е</w:t>
      </w:r>
      <w:r w:rsidRPr="008075F2">
        <w:rPr>
          <w:bCs/>
          <w:sz w:val="24"/>
          <w:szCs w:val="24"/>
        </w:rPr>
        <w:t xml:space="preserve"> по главному распорядителю бюджетных средств </w:t>
      </w:r>
      <w:r w:rsidRPr="008075F2">
        <w:rPr>
          <w:sz w:val="24"/>
          <w:szCs w:val="24"/>
        </w:rPr>
        <w:t>«</w:t>
      </w:r>
      <w:r w:rsidRPr="008075F2">
        <w:rPr>
          <w:bCs/>
          <w:sz w:val="24"/>
          <w:szCs w:val="24"/>
        </w:rPr>
        <w:t xml:space="preserve">023 Государственная инспекция по ветеринарии НАО», на </w:t>
      </w:r>
      <w:r w:rsidRPr="008075F2">
        <w:rPr>
          <w:kern w:val="26"/>
          <w:sz w:val="24"/>
          <w:szCs w:val="24"/>
        </w:rPr>
        <w:t>2020 год в сумме 84 694,5</w:t>
      </w:r>
      <w:r w:rsidR="00E5238E">
        <w:rPr>
          <w:kern w:val="26"/>
          <w:sz w:val="24"/>
          <w:szCs w:val="24"/>
        </w:rPr>
        <w:t xml:space="preserve"> тыс. рублей</w:t>
      </w:r>
      <w:r w:rsidRPr="008075F2">
        <w:rPr>
          <w:kern w:val="26"/>
          <w:sz w:val="24"/>
          <w:szCs w:val="24"/>
        </w:rPr>
        <w:t xml:space="preserve"> </w:t>
      </w:r>
      <w:r w:rsidR="00E5238E">
        <w:rPr>
          <w:sz w:val="24"/>
          <w:szCs w:val="24"/>
        </w:rPr>
        <w:t xml:space="preserve">и на плановый период </w:t>
      </w:r>
      <w:r w:rsidRPr="008075F2">
        <w:rPr>
          <w:kern w:val="26"/>
          <w:sz w:val="24"/>
          <w:szCs w:val="24"/>
        </w:rPr>
        <w:t>на 2021 год в сумме 84 694,5 тыс. рублей, на 2022 год в сумме 76</w:t>
      </w:r>
      <w:r w:rsidRPr="008075F2">
        <w:rPr>
          <w:bCs/>
          <w:sz w:val="24"/>
          <w:szCs w:val="24"/>
        </w:rPr>
        <w:t> 990,2</w:t>
      </w:r>
      <w:r w:rsidRPr="008075F2">
        <w:rPr>
          <w:bCs/>
          <w:color w:val="7030A0"/>
          <w:sz w:val="24"/>
          <w:szCs w:val="24"/>
        </w:rPr>
        <w:t xml:space="preserve"> </w:t>
      </w:r>
      <w:r w:rsidRPr="008075F2">
        <w:rPr>
          <w:kern w:val="26"/>
          <w:sz w:val="24"/>
          <w:szCs w:val="24"/>
        </w:rPr>
        <w:t>тыс. рублей (за</w:t>
      </w:r>
      <w:r w:rsidRPr="00F63527">
        <w:rPr>
          <w:kern w:val="26"/>
          <w:sz w:val="24"/>
          <w:szCs w:val="24"/>
        </w:rPr>
        <w:t xml:space="preserve"> исключением расходов окружного бюджета на содержание </w:t>
      </w:r>
      <w:r w:rsidRPr="00F63527">
        <w:rPr>
          <w:bCs/>
          <w:sz w:val="24"/>
          <w:szCs w:val="24"/>
        </w:rPr>
        <w:t>Государственн</w:t>
      </w:r>
      <w:r>
        <w:rPr>
          <w:bCs/>
          <w:sz w:val="24"/>
          <w:szCs w:val="24"/>
        </w:rPr>
        <w:t>о</w:t>
      </w:r>
      <w:r w:rsidRPr="00F63527">
        <w:rPr>
          <w:bCs/>
          <w:sz w:val="24"/>
          <w:szCs w:val="24"/>
        </w:rPr>
        <w:t>й инспекции по ветеринарии НАО в части фонда оплаты труда и начислений на выплаты по оплате труда)</w:t>
      </w:r>
      <w:r>
        <w:rPr>
          <w:bCs/>
          <w:sz w:val="24"/>
          <w:szCs w:val="24"/>
        </w:rPr>
        <w:t>.</w:t>
      </w:r>
    </w:p>
    <w:p w:rsidR="008075F2" w:rsidRPr="00F63527" w:rsidRDefault="008075F2" w:rsidP="008075F2">
      <w:pPr>
        <w:tabs>
          <w:tab w:val="left" w:pos="0"/>
          <w:tab w:val="left" w:pos="993"/>
        </w:tabs>
        <w:ind w:firstLine="709"/>
        <w:jc w:val="both"/>
        <w:rPr>
          <w:sz w:val="24"/>
          <w:szCs w:val="24"/>
        </w:rPr>
      </w:pPr>
      <w:r>
        <w:rPr>
          <w:sz w:val="24"/>
          <w:szCs w:val="24"/>
        </w:rPr>
        <w:t>2. Рассмотреть расходы окружного бюджета на 2020 год и на плановый период 2021 и 2022 годов на содержание Государственной инспекции</w:t>
      </w:r>
      <w:r w:rsidR="0081055C">
        <w:rPr>
          <w:sz w:val="24"/>
          <w:szCs w:val="24"/>
        </w:rPr>
        <w:t xml:space="preserve"> </w:t>
      </w:r>
      <w:r>
        <w:rPr>
          <w:sz w:val="24"/>
          <w:szCs w:val="24"/>
        </w:rPr>
        <w:t>по ветеринарии НАО в сумме 13 885,7 тыс.</w:t>
      </w:r>
      <w:r w:rsidR="0081055C">
        <w:rPr>
          <w:sz w:val="24"/>
          <w:szCs w:val="24"/>
        </w:rPr>
        <w:t xml:space="preserve"> в части фонда оплаты труда и начислений на выплаты по оплате труда после принятия соответс</w:t>
      </w:r>
      <w:r w:rsidR="001B1817">
        <w:rPr>
          <w:sz w:val="24"/>
          <w:szCs w:val="24"/>
        </w:rPr>
        <w:t>т</w:t>
      </w:r>
      <w:r w:rsidR="0081055C">
        <w:rPr>
          <w:sz w:val="24"/>
          <w:szCs w:val="24"/>
        </w:rPr>
        <w:t>вующего расходного обязательства.</w:t>
      </w:r>
    </w:p>
    <w:p w:rsidR="00A95245" w:rsidRPr="00885F00" w:rsidRDefault="00A95245" w:rsidP="00112A01">
      <w:pPr>
        <w:spacing w:before="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AD078D" w:rsidRPr="000015E0" w:rsidRDefault="00AD078D" w:rsidP="00923387">
      <w:pPr>
        <w:tabs>
          <w:tab w:val="left" w:pos="0"/>
          <w:tab w:val="left" w:pos="993"/>
        </w:tabs>
        <w:spacing w:before="360"/>
        <w:ind w:firstLine="709"/>
        <w:jc w:val="both"/>
        <w:rPr>
          <w:b/>
          <w:sz w:val="24"/>
          <w:szCs w:val="24"/>
        </w:rPr>
      </w:pPr>
      <w:r>
        <w:rPr>
          <w:b/>
          <w:bCs/>
          <w:sz w:val="24"/>
          <w:szCs w:val="24"/>
          <w:lang w:val="en-US"/>
        </w:rPr>
        <w:t>II</w:t>
      </w:r>
      <w:r>
        <w:rPr>
          <w:b/>
          <w:bCs/>
          <w:sz w:val="24"/>
          <w:szCs w:val="24"/>
        </w:rPr>
        <w:t>.</w:t>
      </w:r>
      <w:r>
        <w:rPr>
          <w:b/>
          <w:bCs/>
          <w:sz w:val="24"/>
          <w:szCs w:val="24"/>
        </w:rPr>
        <w:tab/>
      </w:r>
      <w:r w:rsidRPr="000015E0">
        <w:rPr>
          <w:b/>
          <w:bCs/>
          <w:sz w:val="24"/>
          <w:szCs w:val="24"/>
        </w:rPr>
        <w:t xml:space="preserve">Рассмотрение расходов окружного бюджета, предусмотренных по главному распорядителю бюджетных средств </w:t>
      </w:r>
      <w:r w:rsidRPr="00F708B8">
        <w:rPr>
          <w:b/>
          <w:sz w:val="24"/>
          <w:szCs w:val="24"/>
        </w:rPr>
        <w:t>«</w:t>
      </w:r>
      <w:r w:rsidRPr="00F708B8">
        <w:rPr>
          <w:b/>
          <w:bCs/>
          <w:sz w:val="24"/>
          <w:szCs w:val="24"/>
        </w:rPr>
        <w:t>019 Департамент природных ресурсов, экологии и агропромышленного комплекса НАО»</w:t>
      </w:r>
      <w:r>
        <w:rPr>
          <w:b/>
          <w:bCs/>
          <w:sz w:val="24"/>
          <w:szCs w:val="24"/>
        </w:rPr>
        <w:t>,</w:t>
      </w:r>
      <w:r w:rsidRPr="000015E0">
        <w:rPr>
          <w:b/>
          <w:bCs/>
          <w:sz w:val="24"/>
          <w:szCs w:val="24"/>
        </w:rPr>
        <w:t xml:space="preserve"> на </w:t>
      </w:r>
      <w:r w:rsidRPr="000015E0">
        <w:rPr>
          <w:b/>
          <w:kern w:val="26"/>
          <w:sz w:val="24"/>
          <w:szCs w:val="24"/>
        </w:rPr>
        <w:t>20</w:t>
      </w:r>
      <w:r w:rsidR="00E5238E">
        <w:rPr>
          <w:b/>
          <w:kern w:val="26"/>
          <w:sz w:val="24"/>
          <w:szCs w:val="24"/>
        </w:rPr>
        <w:t>20</w:t>
      </w:r>
      <w:r w:rsidRPr="000015E0">
        <w:rPr>
          <w:b/>
          <w:kern w:val="26"/>
          <w:sz w:val="24"/>
          <w:szCs w:val="24"/>
        </w:rPr>
        <w:t xml:space="preserve"> год </w:t>
      </w:r>
      <w:r>
        <w:rPr>
          <w:b/>
          <w:kern w:val="26"/>
          <w:sz w:val="24"/>
          <w:szCs w:val="24"/>
        </w:rPr>
        <w:t xml:space="preserve">в сумме </w:t>
      </w:r>
      <w:r w:rsidR="00E5238E">
        <w:rPr>
          <w:b/>
          <w:kern w:val="26"/>
          <w:sz w:val="24"/>
          <w:szCs w:val="24"/>
        </w:rPr>
        <w:t>794</w:t>
      </w:r>
      <w:r w:rsidRPr="00D616EE">
        <w:rPr>
          <w:b/>
          <w:bCs/>
          <w:sz w:val="24"/>
          <w:szCs w:val="24"/>
        </w:rPr>
        <w:t> </w:t>
      </w:r>
      <w:r w:rsidR="00E5238E">
        <w:rPr>
          <w:b/>
          <w:bCs/>
          <w:sz w:val="24"/>
          <w:szCs w:val="24"/>
        </w:rPr>
        <w:t>510</w:t>
      </w:r>
      <w:r w:rsidRPr="00D616EE">
        <w:rPr>
          <w:b/>
          <w:bCs/>
          <w:sz w:val="24"/>
          <w:szCs w:val="24"/>
        </w:rPr>
        <w:t>,</w:t>
      </w:r>
      <w:r w:rsidR="00E5238E">
        <w:rPr>
          <w:b/>
          <w:bCs/>
          <w:sz w:val="24"/>
          <w:szCs w:val="24"/>
        </w:rPr>
        <w:t>8</w:t>
      </w:r>
      <w:r w:rsidRPr="00F708B8">
        <w:rPr>
          <w:kern w:val="26"/>
          <w:sz w:val="24"/>
          <w:szCs w:val="24"/>
        </w:rPr>
        <w:t xml:space="preserve"> </w:t>
      </w:r>
      <w:r w:rsidR="00606E17">
        <w:rPr>
          <w:b/>
          <w:kern w:val="26"/>
          <w:sz w:val="24"/>
          <w:szCs w:val="24"/>
        </w:rPr>
        <w:t>тыс. рублей</w:t>
      </w:r>
      <w:r>
        <w:rPr>
          <w:b/>
          <w:kern w:val="26"/>
          <w:sz w:val="24"/>
          <w:szCs w:val="24"/>
        </w:rPr>
        <w:t xml:space="preserve"> </w:t>
      </w:r>
      <w:r w:rsidR="00606E17" w:rsidRPr="00606E17">
        <w:rPr>
          <w:b/>
          <w:sz w:val="24"/>
          <w:szCs w:val="24"/>
        </w:rPr>
        <w:t>и на плановый период</w:t>
      </w:r>
      <w:r w:rsidR="00606E17">
        <w:rPr>
          <w:sz w:val="24"/>
          <w:szCs w:val="24"/>
        </w:rPr>
        <w:t xml:space="preserve"> </w:t>
      </w:r>
      <w:r w:rsidRPr="000015E0">
        <w:rPr>
          <w:b/>
          <w:kern w:val="26"/>
          <w:sz w:val="24"/>
          <w:szCs w:val="24"/>
        </w:rPr>
        <w:t>на 20</w:t>
      </w:r>
      <w:r>
        <w:rPr>
          <w:b/>
          <w:kern w:val="26"/>
          <w:sz w:val="24"/>
          <w:szCs w:val="24"/>
        </w:rPr>
        <w:t>2</w:t>
      </w:r>
      <w:r w:rsidR="00606E17">
        <w:rPr>
          <w:b/>
          <w:kern w:val="26"/>
          <w:sz w:val="24"/>
          <w:szCs w:val="24"/>
        </w:rPr>
        <w:t>1</w:t>
      </w:r>
      <w:r w:rsidRPr="000015E0">
        <w:rPr>
          <w:b/>
          <w:kern w:val="26"/>
          <w:sz w:val="24"/>
          <w:szCs w:val="24"/>
        </w:rPr>
        <w:t xml:space="preserve"> </w:t>
      </w:r>
      <w:r>
        <w:rPr>
          <w:b/>
          <w:kern w:val="26"/>
          <w:sz w:val="24"/>
          <w:szCs w:val="24"/>
        </w:rPr>
        <w:t xml:space="preserve">год в сумме </w:t>
      </w:r>
      <w:r w:rsidR="00606E17">
        <w:rPr>
          <w:b/>
          <w:kern w:val="26"/>
          <w:sz w:val="24"/>
          <w:szCs w:val="24"/>
        </w:rPr>
        <w:t>728</w:t>
      </w:r>
      <w:r w:rsidRPr="00D616EE">
        <w:rPr>
          <w:b/>
          <w:bCs/>
          <w:sz w:val="24"/>
          <w:szCs w:val="24"/>
        </w:rPr>
        <w:t> </w:t>
      </w:r>
      <w:r w:rsidR="00606E17">
        <w:rPr>
          <w:b/>
          <w:bCs/>
          <w:sz w:val="24"/>
          <w:szCs w:val="24"/>
        </w:rPr>
        <w:t>3</w:t>
      </w:r>
      <w:r w:rsidRPr="00D616EE">
        <w:rPr>
          <w:b/>
          <w:bCs/>
          <w:sz w:val="24"/>
          <w:szCs w:val="24"/>
        </w:rPr>
        <w:t>5</w:t>
      </w:r>
      <w:r w:rsidR="00606E17">
        <w:rPr>
          <w:b/>
          <w:bCs/>
          <w:sz w:val="24"/>
          <w:szCs w:val="24"/>
        </w:rPr>
        <w:t>1</w:t>
      </w:r>
      <w:r w:rsidRPr="00D616EE">
        <w:rPr>
          <w:b/>
          <w:bCs/>
          <w:sz w:val="24"/>
          <w:szCs w:val="24"/>
        </w:rPr>
        <w:t>,</w:t>
      </w:r>
      <w:r w:rsidR="00606E17">
        <w:rPr>
          <w:b/>
          <w:bCs/>
          <w:sz w:val="24"/>
          <w:szCs w:val="24"/>
        </w:rPr>
        <w:t>3</w:t>
      </w:r>
      <w:r w:rsidRPr="00F708B8">
        <w:rPr>
          <w:kern w:val="26"/>
          <w:sz w:val="24"/>
          <w:szCs w:val="24"/>
        </w:rPr>
        <w:t xml:space="preserve"> </w:t>
      </w:r>
      <w:r>
        <w:rPr>
          <w:b/>
          <w:kern w:val="26"/>
          <w:sz w:val="24"/>
          <w:szCs w:val="24"/>
        </w:rPr>
        <w:t>тыс. рублей,</w:t>
      </w:r>
      <w:r w:rsidRPr="000015E0">
        <w:rPr>
          <w:b/>
          <w:kern w:val="26"/>
          <w:sz w:val="24"/>
          <w:szCs w:val="24"/>
        </w:rPr>
        <w:t xml:space="preserve"> </w:t>
      </w:r>
      <w:r>
        <w:rPr>
          <w:b/>
          <w:kern w:val="26"/>
          <w:sz w:val="24"/>
          <w:szCs w:val="24"/>
        </w:rPr>
        <w:t xml:space="preserve">на </w:t>
      </w:r>
      <w:r w:rsidRPr="000015E0">
        <w:rPr>
          <w:b/>
          <w:kern w:val="26"/>
          <w:sz w:val="24"/>
          <w:szCs w:val="24"/>
        </w:rPr>
        <w:t>202</w:t>
      </w:r>
      <w:r w:rsidR="00606E17">
        <w:rPr>
          <w:b/>
          <w:kern w:val="26"/>
          <w:sz w:val="24"/>
          <w:szCs w:val="24"/>
        </w:rPr>
        <w:t>2</w:t>
      </w:r>
      <w:r w:rsidRPr="000015E0">
        <w:rPr>
          <w:b/>
          <w:kern w:val="26"/>
          <w:sz w:val="24"/>
          <w:szCs w:val="24"/>
        </w:rPr>
        <w:t xml:space="preserve"> год </w:t>
      </w:r>
      <w:r>
        <w:rPr>
          <w:b/>
          <w:kern w:val="26"/>
          <w:sz w:val="24"/>
          <w:szCs w:val="24"/>
        </w:rPr>
        <w:t>в сумме 6</w:t>
      </w:r>
      <w:r w:rsidR="00606E17">
        <w:rPr>
          <w:b/>
          <w:kern w:val="26"/>
          <w:sz w:val="24"/>
          <w:szCs w:val="24"/>
        </w:rPr>
        <w:t>7</w:t>
      </w:r>
      <w:r>
        <w:rPr>
          <w:b/>
          <w:kern w:val="26"/>
          <w:sz w:val="24"/>
          <w:szCs w:val="24"/>
        </w:rPr>
        <w:t>0</w:t>
      </w:r>
      <w:r w:rsidRPr="00D616EE">
        <w:rPr>
          <w:b/>
          <w:bCs/>
          <w:sz w:val="24"/>
          <w:szCs w:val="24"/>
        </w:rPr>
        <w:t> </w:t>
      </w:r>
      <w:r w:rsidR="00606E17">
        <w:rPr>
          <w:b/>
          <w:bCs/>
          <w:sz w:val="24"/>
          <w:szCs w:val="24"/>
        </w:rPr>
        <w:t>7</w:t>
      </w:r>
      <w:r w:rsidRPr="00D616EE">
        <w:rPr>
          <w:b/>
          <w:bCs/>
          <w:sz w:val="24"/>
          <w:szCs w:val="24"/>
        </w:rPr>
        <w:t>3</w:t>
      </w:r>
      <w:r w:rsidR="00606E17">
        <w:rPr>
          <w:b/>
          <w:bCs/>
          <w:sz w:val="24"/>
          <w:szCs w:val="24"/>
        </w:rPr>
        <w:t>9</w:t>
      </w:r>
      <w:r w:rsidRPr="00D616EE">
        <w:rPr>
          <w:b/>
          <w:bCs/>
          <w:sz w:val="24"/>
          <w:szCs w:val="24"/>
        </w:rPr>
        <w:t>,</w:t>
      </w:r>
      <w:r w:rsidR="00606E17">
        <w:rPr>
          <w:b/>
          <w:bCs/>
          <w:sz w:val="24"/>
          <w:szCs w:val="24"/>
        </w:rPr>
        <w:t>5</w:t>
      </w:r>
      <w:r w:rsidRPr="00F708B8">
        <w:rPr>
          <w:kern w:val="26"/>
          <w:sz w:val="24"/>
          <w:szCs w:val="24"/>
        </w:rPr>
        <w:t xml:space="preserve"> </w:t>
      </w:r>
      <w:r>
        <w:rPr>
          <w:b/>
          <w:kern w:val="26"/>
          <w:sz w:val="24"/>
          <w:szCs w:val="24"/>
        </w:rPr>
        <w:t>тыс. рублей</w:t>
      </w:r>
      <w:r w:rsidR="00606E17">
        <w:rPr>
          <w:b/>
          <w:kern w:val="26"/>
          <w:sz w:val="24"/>
          <w:szCs w:val="24"/>
        </w:rPr>
        <w:t xml:space="preserve"> </w:t>
      </w:r>
      <w:r w:rsidR="00606E17" w:rsidRPr="00F63527">
        <w:rPr>
          <w:kern w:val="26"/>
          <w:sz w:val="24"/>
          <w:szCs w:val="24"/>
        </w:rPr>
        <w:t xml:space="preserve">(за исключением расходов окружного бюджета на содержание </w:t>
      </w:r>
      <w:r w:rsidR="00606E17" w:rsidRPr="00606E17">
        <w:rPr>
          <w:bCs/>
          <w:sz w:val="24"/>
          <w:szCs w:val="24"/>
        </w:rPr>
        <w:t>Департамент</w:t>
      </w:r>
      <w:r w:rsidR="00606E17">
        <w:rPr>
          <w:bCs/>
          <w:sz w:val="24"/>
          <w:szCs w:val="24"/>
        </w:rPr>
        <w:t>а</w:t>
      </w:r>
      <w:r w:rsidR="00606E17" w:rsidRPr="00606E17">
        <w:rPr>
          <w:bCs/>
          <w:sz w:val="24"/>
          <w:szCs w:val="24"/>
        </w:rPr>
        <w:t xml:space="preserve"> природных ресурсов, экологии и агропромышленного комплекса НАО</w:t>
      </w:r>
      <w:r w:rsidR="00606E17" w:rsidRPr="00F63527">
        <w:rPr>
          <w:bCs/>
          <w:sz w:val="24"/>
          <w:szCs w:val="24"/>
        </w:rPr>
        <w:t xml:space="preserve"> в части фонда оплаты труда и начислений на выплаты по оплате труда)</w:t>
      </w:r>
    </w:p>
    <w:p w:rsidR="00F438B1" w:rsidRDefault="00F438B1" w:rsidP="00F438B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B50282" w:rsidRDefault="00B50282" w:rsidP="002C3783">
      <w:pPr>
        <w:pStyle w:val="Style20"/>
        <w:widowControl/>
        <w:tabs>
          <w:tab w:val="left" w:pos="993"/>
        </w:tabs>
        <w:spacing w:before="120" w:line="240" w:lineRule="auto"/>
        <w:ind w:firstLine="709"/>
      </w:pPr>
      <w:r w:rsidRPr="0089411D">
        <w:lastRenderedPageBreak/>
        <w:t>Задали вопросы и приняли участие в обсуждении</w:t>
      </w:r>
      <w:r>
        <w:t xml:space="preserve"> </w:t>
      </w:r>
      <w:r w:rsidR="002C3783">
        <w:t>Чупров М.М., Чабдаров А.М., Булатова А.А., Смыченков А.В.</w:t>
      </w:r>
    </w:p>
    <w:p w:rsidR="002C3783" w:rsidRDefault="002C3783" w:rsidP="002C3783">
      <w:pPr>
        <w:pStyle w:val="Style20"/>
        <w:widowControl/>
        <w:tabs>
          <w:tab w:val="left" w:pos="993"/>
        </w:tabs>
        <w:spacing w:before="240" w:line="240" w:lineRule="auto"/>
        <w:ind w:firstLine="709"/>
      </w:pPr>
      <w:r>
        <w:t>Вошли Лутовинов А.И., Остапчук Е.В.</w:t>
      </w:r>
      <w:r w:rsidR="0092115B">
        <w:t xml:space="preserve"> П</w:t>
      </w:r>
      <w:r>
        <w:t>рисутствуют 12 депутатов.</w:t>
      </w:r>
    </w:p>
    <w:p w:rsidR="002C3783" w:rsidRDefault="0075475C" w:rsidP="002C3783">
      <w:pPr>
        <w:pStyle w:val="Style20"/>
        <w:widowControl/>
        <w:tabs>
          <w:tab w:val="left" w:pos="993"/>
        </w:tabs>
        <w:spacing w:before="240" w:line="240" w:lineRule="auto"/>
        <w:ind w:firstLine="709"/>
      </w:pPr>
      <w:r>
        <w:t>В</w:t>
      </w:r>
      <w:r w:rsidR="002C3783" w:rsidRPr="0089411D">
        <w:t xml:space="preserve">опрос </w:t>
      </w:r>
      <w:r>
        <w:t>Чабдарову А.М. задала Федорова Т.В</w:t>
      </w:r>
      <w:r w:rsidR="002C3783">
        <w:t>.</w:t>
      </w:r>
    </w:p>
    <w:p w:rsidR="00AD078D" w:rsidRDefault="00AD078D" w:rsidP="00A969AD">
      <w:pPr>
        <w:pStyle w:val="Style20"/>
        <w:widowControl/>
        <w:tabs>
          <w:tab w:val="left" w:pos="993"/>
        </w:tabs>
        <w:spacing w:before="240" w:line="240" w:lineRule="auto"/>
        <w:ind w:firstLine="709"/>
        <w:rPr>
          <w:b/>
          <w:kern w:val="26"/>
        </w:rPr>
      </w:pPr>
      <w:r>
        <w:rPr>
          <w:b/>
          <w:bCs/>
        </w:rPr>
        <w:t>1.</w:t>
      </w:r>
      <w:r>
        <w:rPr>
          <w:b/>
          <w:bCs/>
        </w:rPr>
        <w:tab/>
        <w:t>Р</w:t>
      </w:r>
      <w:r w:rsidRPr="000015E0">
        <w:rPr>
          <w:b/>
          <w:bCs/>
        </w:rPr>
        <w:t>асход</w:t>
      </w:r>
      <w:r>
        <w:rPr>
          <w:b/>
          <w:bCs/>
        </w:rPr>
        <w:t>ы на п</w:t>
      </w:r>
      <w:r>
        <w:rPr>
          <w:b/>
        </w:rPr>
        <w:t>одпрограмму 2 «Формирование и регулирование рынков сельскохозяйственной продукции, сырья и продовольствия»</w:t>
      </w:r>
      <w:r w:rsidRPr="00864A0B">
        <w:rPr>
          <w:b/>
          <w:bCs/>
        </w:rPr>
        <w:t xml:space="preserve"> </w:t>
      </w:r>
      <w:r w:rsidRPr="000015E0">
        <w:rPr>
          <w:b/>
          <w:bCs/>
        </w:rPr>
        <w:t xml:space="preserve">на </w:t>
      </w:r>
      <w:r w:rsidRPr="000015E0">
        <w:rPr>
          <w:b/>
          <w:kern w:val="26"/>
        </w:rPr>
        <w:t>20</w:t>
      </w:r>
      <w:r w:rsidR="00F51B2A">
        <w:rPr>
          <w:b/>
          <w:kern w:val="26"/>
        </w:rPr>
        <w:t>20</w:t>
      </w:r>
      <w:r w:rsidRPr="000015E0">
        <w:rPr>
          <w:b/>
          <w:kern w:val="26"/>
        </w:rPr>
        <w:t xml:space="preserve"> год </w:t>
      </w:r>
      <w:r>
        <w:rPr>
          <w:b/>
          <w:kern w:val="26"/>
        </w:rPr>
        <w:t xml:space="preserve">в сумме </w:t>
      </w:r>
      <w:r w:rsidR="003A70D2" w:rsidRPr="003A70D2">
        <w:rPr>
          <w:b/>
          <w:bCs/>
        </w:rPr>
        <w:t>470 017,1</w:t>
      </w:r>
      <w:r>
        <w:rPr>
          <w:b/>
          <w:kern w:val="26"/>
        </w:rPr>
        <w:t xml:space="preserve">тыс. рублей, </w:t>
      </w:r>
      <w:r w:rsidRPr="000015E0">
        <w:rPr>
          <w:b/>
          <w:kern w:val="26"/>
        </w:rPr>
        <w:t>на 20</w:t>
      </w:r>
      <w:r w:rsidR="00C96966">
        <w:rPr>
          <w:b/>
          <w:kern w:val="26"/>
        </w:rPr>
        <w:t>2</w:t>
      </w:r>
      <w:r w:rsidR="00F51B2A">
        <w:rPr>
          <w:b/>
          <w:kern w:val="26"/>
        </w:rPr>
        <w:t>1</w:t>
      </w:r>
      <w:r w:rsidRPr="000015E0">
        <w:rPr>
          <w:b/>
          <w:kern w:val="26"/>
        </w:rPr>
        <w:t xml:space="preserve"> </w:t>
      </w:r>
      <w:r>
        <w:rPr>
          <w:b/>
          <w:kern w:val="26"/>
        </w:rPr>
        <w:t xml:space="preserve">год в сумме </w:t>
      </w:r>
      <w:r w:rsidR="003A70D2">
        <w:rPr>
          <w:b/>
          <w:bCs/>
        </w:rPr>
        <w:t xml:space="preserve">422 647,8 </w:t>
      </w:r>
      <w:r>
        <w:rPr>
          <w:b/>
          <w:kern w:val="26"/>
        </w:rPr>
        <w:t>тыс. рублей,</w:t>
      </w:r>
      <w:r w:rsidRPr="000015E0">
        <w:rPr>
          <w:b/>
          <w:kern w:val="26"/>
        </w:rPr>
        <w:t xml:space="preserve"> </w:t>
      </w:r>
      <w:r>
        <w:rPr>
          <w:b/>
          <w:kern w:val="26"/>
        </w:rPr>
        <w:t xml:space="preserve">на </w:t>
      </w:r>
      <w:r w:rsidRPr="000015E0">
        <w:rPr>
          <w:b/>
          <w:kern w:val="26"/>
        </w:rPr>
        <w:t>202</w:t>
      </w:r>
      <w:r w:rsidR="00F51B2A">
        <w:rPr>
          <w:b/>
          <w:kern w:val="26"/>
        </w:rPr>
        <w:t>2</w:t>
      </w:r>
      <w:r w:rsidRPr="000015E0">
        <w:rPr>
          <w:b/>
          <w:kern w:val="26"/>
        </w:rPr>
        <w:t xml:space="preserve"> год </w:t>
      </w:r>
      <w:r>
        <w:rPr>
          <w:b/>
          <w:kern w:val="26"/>
        </w:rPr>
        <w:t xml:space="preserve">в сумме </w:t>
      </w:r>
      <w:r w:rsidR="003A70D2">
        <w:rPr>
          <w:b/>
          <w:bCs/>
        </w:rPr>
        <w:t xml:space="preserve">389 281,8 </w:t>
      </w:r>
      <w:r>
        <w:rPr>
          <w:b/>
          <w:kern w:val="26"/>
        </w:rPr>
        <w:t>тыс. рублей</w:t>
      </w:r>
    </w:p>
    <w:p w:rsidR="007234F5" w:rsidRDefault="007234F5" w:rsidP="00A969AD">
      <w:pPr>
        <w:pStyle w:val="Style20"/>
        <w:widowControl/>
        <w:tabs>
          <w:tab w:val="left" w:pos="1134"/>
        </w:tabs>
        <w:spacing w:before="120" w:line="240" w:lineRule="auto"/>
        <w:ind w:firstLine="709"/>
      </w:pPr>
      <w:r w:rsidRPr="00864A0B">
        <w:rPr>
          <w:b/>
        </w:rPr>
        <w:t>1.1.</w:t>
      </w:r>
      <w:r w:rsidRPr="00864A0B">
        <w:rPr>
          <w:b/>
        </w:rPr>
        <w:tab/>
      </w:r>
      <w:r>
        <w:rPr>
          <w:b/>
        </w:rPr>
        <w:t>Расходы на о</w:t>
      </w:r>
      <w:r w:rsidRPr="00864A0B">
        <w:rPr>
          <w:b/>
        </w:rPr>
        <w:t>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r>
        <w:rPr>
          <w:i/>
          <w:iCs/>
        </w:rPr>
        <w:t xml:space="preserve"> </w:t>
      </w:r>
      <w:r w:rsidRPr="000015E0">
        <w:rPr>
          <w:b/>
          <w:bCs/>
        </w:rPr>
        <w:t xml:space="preserve">на </w:t>
      </w:r>
      <w:r w:rsidRPr="000015E0">
        <w:rPr>
          <w:b/>
          <w:kern w:val="26"/>
        </w:rPr>
        <w:t>20</w:t>
      </w:r>
      <w:r w:rsidR="00CD5D18">
        <w:rPr>
          <w:b/>
          <w:kern w:val="26"/>
        </w:rPr>
        <w:t>20</w:t>
      </w:r>
      <w:r w:rsidRPr="000015E0">
        <w:rPr>
          <w:b/>
          <w:kern w:val="26"/>
        </w:rPr>
        <w:t xml:space="preserve"> год </w:t>
      </w:r>
      <w:r>
        <w:rPr>
          <w:b/>
          <w:kern w:val="26"/>
        </w:rPr>
        <w:t xml:space="preserve">в сумме </w:t>
      </w:r>
      <w:r w:rsidR="00CD5D18">
        <w:rPr>
          <w:b/>
          <w:bCs/>
        </w:rPr>
        <w:t>541,1</w:t>
      </w:r>
      <w:r>
        <w:rPr>
          <w:b/>
          <w:kern w:val="26"/>
        </w:rPr>
        <w:t xml:space="preserve"> тыс. рублей, </w:t>
      </w:r>
      <w:r w:rsidRPr="000015E0">
        <w:rPr>
          <w:b/>
          <w:kern w:val="26"/>
        </w:rPr>
        <w:t>на 20</w:t>
      </w:r>
      <w:r>
        <w:rPr>
          <w:b/>
          <w:kern w:val="26"/>
        </w:rPr>
        <w:t>2</w:t>
      </w:r>
      <w:r w:rsidR="00CD5D18">
        <w:rPr>
          <w:b/>
          <w:kern w:val="26"/>
        </w:rPr>
        <w:t>1</w:t>
      </w:r>
      <w:r w:rsidRPr="000015E0">
        <w:rPr>
          <w:b/>
          <w:kern w:val="26"/>
        </w:rPr>
        <w:t xml:space="preserve"> </w:t>
      </w:r>
      <w:r>
        <w:rPr>
          <w:b/>
          <w:kern w:val="26"/>
        </w:rPr>
        <w:t xml:space="preserve">год в сумме </w:t>
      </w:r>
      <w:r w:rsidR="00CD5D18">
        <w:rPr>
          <w:b/>
          <w:bCs/>
        </w:rPr>
        <w:t xml:space="preserve">541,1 </w:t>
      </w:r>
      <w:r>
        <w:rPr>
          <w:b/>
          <w:kern w:val="26"/>
        </w:rPr>
        <w:t>тыс. рублей,</w:t>
      </w:r>
      <w:r w:rsidRPr="000015E0">
        <w:rPr>
          <w:b/>
          <w:kern w:val="26"/>
        </w:rPr>
        <w:t xml:space="preserve"> </w:t>
      </w:r>
      <w:r>
        <w:rPr>
          <w:b/>
          <w:kern w:val="26"/>
        </w:rPr>
        <w:t xml:space="preserve">на </w:t>
      </w:r>
      <w:r w:rsidRPr="000015E0">
        <w:rPr>
          <w:b/>
          <w:kern w:val="26"/>
        </w:rPr>
        <w:t>202</w:t>
      </w:r>
      <w:r w:rsidR="00CD5D18">
        <w:rPr>
          <w:b/>
          <w:kern w:val="26"/>
        </w:rPr>
        <w:t>2</w:t>
      </w:r>
      <w:r w:rsidRPr="000015E0">
        <w:rPr>
          <w:b/>
          <w:kern w:val="26"/>
        </w:rPr>
        <w:t xml:space="preserve"> год </w:t>
      </w:r>
      <w:r>
        <w:rPr>
          <w:b/>
          <w:kern w:val="26"/>
        </w:rPr>
        <w:t xml:space="preserve">в сумме </w:t>
      </w:r>
      <w:r w:rsidR="00CD5D18">
        <w:rPr>
          <w:b/>
          <w:bCs/>
        </w:rPr>
        <w:t>541,1</w:t>
      </w:r>
      <w:r>
        <w:rPr>
          <w:b/>
          <w:kern w:val="26"/>
        </w:rPr>
        <w:t xml:space="preserve"> тыс. рублей</w:t>
      </w:r>
    </w:p>
    <w:p w:rsidR="00935041" w:rsidRDefault="00935041" w:rsidP="0093504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7234F5" w:rsidRPr="00EF72A5" w:rsidRDefault="007234F5" w:rsidP="007234F5">
      <w:pPr>
        <w:spacing w:before="120"/>
        <w:ind w:firstLine="709"/>
        <w:rPr>
          <w:sz w:val="24"/>
          <w:szCs w:val="24"/>
        </w:rPr>
      </w:pPr>
      <w:r w:rsidRPr="00EF72A5">
        <w:rPr>
          <w:sz w:val="24"/>
          <w:szCs w:val="24"/>
        </w:rPr>
        <w:t>Вопросов у присутствующих не возникло.</w:t>
      </w:r>
    </w:p>
    <w:p w:rsidR="00D431D4" w:rsidRPr="00310E80" w:rsidRDefault="00D431D4" w:rsidP="00D431D4">
      <w:pPr>
        <w:pStyle w:val="Style20"/>
        <w:widowControl/>
        <w:tabs>
          <w:tab w:val="left" w:pos="1134"/>
        </w:tabs>
        <w:spacing w:before="240" w:line="240" w:lineRule="auto"/>
        <w:ind w:firstLine="709"/>
        <w:rPr>
          <w:b/>
        </w:rPr>
      </w:pPr>
      <w:r>
        <w:rPr>
          <w:b/>
        </w:rPr>
        <w:t>1.2.</w:t>
      </w:r>
      <w:r>
        <w:rPr>
          <w:b/>
        </w:rPr>
        <w:tab/>
        <w:t>Расходы на м</w:t>
      </w:r>
      <w:r w:rsidRPr="00310E80">
        <w:rPr>
          <w:b/>
        </w:rPr>
        <w:t xml:space="preserve">ероприятия по проведению праздника «День оленя» в соответствии с законом НАО от 14 декабря 2007 года № 170-оз «О традиционном празднике </w:t>
      </w:r>
      <w:r>
        <w:rPr>
          <w:b/>
        </w:rPr>
        <w:t>–</w:t>
      </w:r>
      <w:r w:rsidRPr="00310E80">
        <w:rPr>
          <w:b/>
        </w:rPr>
        <w:t xml:space="preserve"> День</w:t>
      </w:r>
      <w:r>
        <w:rPr>
          <w:b/>
        </w:rPr>
        <w:t xml:space="preserve"> </w:t>
      </w:r>
      <w:r w:rsidRPr="00310E80">
        <w:rPr>
          <w:b/>
        </w:rPr>
        <w:t>оленя»</w:t>
      </w:r>
      <w:r>
        <w:rPr>
          <w:b/>
        </w:rPr>
        <w:t xml:space="preserve"> </w:t>
      </w:r>
      <w:r w:rsidRPr="000015E0">
        <w:rPr>
          <w:b/>
          <w:bCs/>
        </w:rPr>
        <w:t xml:space="preserve">на </w:t>
      </w:r>
      <w:r w:rsidRPr="000015E0">
        <w:rPr>
          <w:b/>
          <w:kern w:val="26"/>
        </w:rPr>
        <w:t>20</w:t>
      </w:r>
      <w:r>
        <w:rPr>
          <w:b/>
          <w:kern w:val="26"/>
        </w:rPr>
        <w:t>20</w:t>
      </w:r>
      <w:r w:rsidRPr="000015E0">
        <w:rPr>
          <w:b/>
          <w:kern w:val="26"/>
        </w:rPr>
        <w:t xml:space="preserve"> год </w:t>
      </w:r>
      <w:r>
        <w:rPr>
          <w:b/>
          <w:kern w:val="26"/>
        </w:rPr>
        <w:t xml:space="preserve">в сумме </w:t>
      </w:r>
      <w:r w:rsidRPr="00F91832">
        <w:rPr>
          <w:b/>
        </w:rPr>
        <w:t>1</w:t>
      </w:r>
      <w:r>
        <w:rPr>
          <w:b/>
        </w:rPr>
        <w:t>7</w:t>
      </w:r>
      <w:r w:rsidRPr="00F91832">
        <w:rPr>
          <w:b/>
        </w:rPr>
        <w:t> </w:t>
      </w:r>
      <w:r>
        <w:rPr>
          <w:b/>
        </w:rPr>
        <w:t>324</w:t>
      </w:r>
      <w:r w:rsidRPr="00F91832">
        <w:rPr>
          <w:b/>
        </w:rPr>
        <w:t>,</w:t>
      </w:r>
      <w:r>
        <w:rPr>
          <w:b/>
        </w:rPr>
        <w:t>6</w:t>
      </w:r>
      <w:r>
        <w:rPr>
          <w:b/>
          <w:kern w:val="26"/>
        </w:rPr>
        <w:t xml:space="preserve"> тыс. рублей, </w:t>
      </w:r>
      <w:r w:rsidRPr="000015E0">
        <w:rPr>
          <w:b/>
          <w:kern w:val="26"/>
        </w:rPr>
        <w:t>на 20</w:t>
      </w:r>
      <w:r>
        <w:rPr>
          <w:b/>
          <w:kern w:val="26"/>
        </w:rPr>
        <w:t>21</w:t>
      </w:r>
      <w:r w:rsidRPr="000015E0">
        <w:rPr>
          <w:b/>
          <w:kern w:val="26"/>
        </w:rPr>
        <w:t xml:space="preserve"> </w:t>
      </w:r>
      <w:r>
        <w:rPr>
          <w:b/>
          <w:kern w:val="26"/>
        </w:rPr>
        <w:t>год в сумме 11</w:t>
      </w:r>
      <w:r>
        <w:rPr>
          <w:b/>
        </w:rPr>
        <w:t> 186</w:t>
      </w:r>
      <w:r w:rsidRPr="00F91832">
        <w:rPr>
          <w:b/>
        </w:rPr>
        <w:t>,</w:t>
      </w:r>
      <w:r>
        <w:rPr>
          <w:b/>
        </w:rPr>
        <w:t>3</w:t>
      </w:r>
      <w:r>
        <w:rPr>
          <w:b/>
          <w:kern w:val="26"/>
        </w:rPr>
        <w:t xml:space="preserve"> тыс. рублей,</w:t>
      </w:r>
      <w:r w:rsidRPr="000015E0">
        <w:rPr>
          <w:b/>
          <w:kern w:val="26"/>
        </w:rPr>
        <w:t xml:space="preserve"> </w:t>
      </w:r>
      <w:r>
        <w:rPr>
          <w:b/>
          <w:kern w:val="26"/>
        </w:rPr>
        <w:t xml:space="preserve">на </w:t>
      </w:r>
      <w:r w:rsidRPr="000015E0">
        <w:rPr>
          <w:b/>
          <w:kern w:val="26"/>
        </w:rPr>
        <w:t>202</w:t>
      </w:r>
      <w:r>
        <w:rPr>
          <w:b/>
          <w:kern w:val="26"/>
        </w:rPr>
        <w:t>2</w:t>
      </w:r>
      <w:r w:rsidRPr="000015E0">
        <w:rPr>
          <w:b/>
          <w:kern w:val="26"/>
        </w:rPr>
        <w:t xml:space="preserve"> год </w:t>
      </w:r>
      <w:r>
        <w:rPr>
          <w:b/>
          <w:kern w:val="26"/>
        </w:rPr>
        <w:t xml:space="preserve">в сумме </w:t>
      </w:r>
      <w:r>
        <w:rPr>
          <w:b/>
        </w:rPr>
        <w:t>3</w:t>
      </w:r>
      <w:r w:rsidRPr="00F91832">
        <w:rPr>
          <w:b/>
        </w:rPr>
        <w:t> </w:t>
      </w:r>
      <w:r>
        <w:rPr>
          <w:b/>
        </w:rPr>
        <w:t>420</w:t>
      </w:r>
      <w:r w:rsidRPr="00F91832">
        <w:rPr>
          <w:b/>
        </w:rPr>
        <w:t>,</w:t>
      </w:r>
      <w:r>
        <w:rPr>
          <w:b/>
        </w:rPr>
        <w:t>8</w:t>
      </w:r>
      <w:r>
        <w:rPr>
          <w:b/>
          <w:kern w:val="26"/>
        </w:rPr>
        <w:t xml:space="preserve"> тыс. рублей</w:t>
      </w:r>
    </w:p>
    <w:p w:rsidR="00095FD4" w:rsidRDefault="00095FD4" w:rsidP="00095FD4">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095FD4" w:rsidRDefault="00095FD4" w:rsidP="00095FD4">
      <w:pPr>
        <w:tabs>
          <w:tab w:val="center" w:pos="4677"/>
          <w:tab w:val="left" w:pos="6432"/>
        </w:tabs>
        <w:spacing w:before="120"/>
        <w:ind w:firstLine="709"/>
        <w:jc w:val="both"/>
        <w:rPr>
          <w:sz w:val="24"/>
          <w:szCs w:val="24"/>
        </w:rPr>
      </w:pPr>
      <w:r w:rsidRPr="00A969AD">
        <w:rPr>
          <w:sz w:val="24"/>
          <w:szCs w:val="24"/>
        </w:rPr>
        <w:t>Задали вопросы и приняли участие в обсуждении</w:t>
      </w:r>
      <w:r>
        <w:rPr>
          <w:sz w:val="24"/>
          <w:szCs w:val="24"/>
        </w:rPr>
        <w:t xml:space="preserve"> Федорова Т.В., Логвиненко Т.П., Чабдаров А.М., Чупров М.М.</w:t>
      </w:r>
    </w:p>
    <w:p w:rsidR="000121B3" w:rsidRPr="007227E7" w:rsidRDefault="000121B3" w:rsidP="000121B3">
      <w:pPr>
        <w:pStyle w:val="Style20"/>
        <w:widowControl/>
        <w:tabs>
          <w:tab w:val="left" w:pos="1134"/>
        </w:tabs>
        <w:spacing w:before="240" w:line="240" w:lineRule="auto"/>
        <w:ind w:firstLine="709"/>
        <w:rPr>
          <w:b/>
        </w:rPr>
      </w:pPr>
      <w:r>
        <w:rPr>
          <w:b/>
        </w:rPr>
        <w:t>1.3</w:t>
      </w:r>
      <w:r w:rsidRPr="007227E7">
        <w:rPr>
          <w:b/>
        </w:rPr>
        <w:t>.</w:t>
      </w:r>
      <w:r w:rsidRPr="007227E7">
        <w:rPr>
          <w:b/>
        </w:rPr>
        <w:tab/>
        <w:t>Субсидии производителям продукции сельского хозяйства, не являющимся сельскохозяйственными товаропроизводителями, за исключением граждан, ведущих личное подсобное хозяйство, в целях возмещения части затрат на наращивание поголовья северных оленей</w:t>
      </w:r>
      <w:r>
        <w:rPr>
          <w:b/>
        </w:rPr>
        <w:t xml:space="preserve">, </w:t>
      </w:r>
      <w:r w:rsidRPr="000015E0">
        <w:rPr>
          <w:b/>
          <w:bCs/>
        </w:rPr>
        <w:t xml:space="preserve">на </w:t>
      </w:r>
      <w:r w:rsidRPr="000015E0">
        <w:rPr>
          <w:b/>
          <w:kern w:val="26"/>
        </w:rPr>
        <w:t>20</w:t>
      </w:r>
      <w:r w:rsidR="002606A9">
        <w:rPr>
          <w:b/>
          <w:kern w:val="26"/>
        </w:rPr>
        <w:t>20</w:t>
      </w:r>
      <w:r w:rsidRPr="000015E0">
        <w:rPr>
          <w:b/>
          <w:kern w:val="26"/>
        </w:rPr>
        <w:t xml:space="preserve"> год </w:t>
      </w:r>
      <w:r>
        <w:rPr>
          <w:b/>
          <w:kern w:val="26"/>
        </w:rPr>
        <w:t>в сумме 959</w:t>
      </w:r>
      <w:r w:rsidRPr="007227E7">
        <w:rPr>
          <w:b/>
        </w:rPr>
        <w:t>,</w:t>
      </w:r>
      <w:r w:rsidR="002606A9">
        <w:rPr>
          <w:b/>
        </w:rPr>
        <w:t>6</w:t>
      </w:r>
      <w:r>
        <w:rPr>
          <w:b/>
          <w:kern w:val="26"/>
        </w:rPr>
        <w:t xml:space="preserve"> тыс. рублей, </w:t>
      </w:r>
      <w:r w:rsidRPr="000015E0">
        <w:rPr>
          <w:b/>
          <w:kern w:val="26"/>
        </w:rPr>
        <w:t>на 20</w:t>
      </w:r>
      <w:r>
        <w:rPr>
          <w:b/>
          <w:kern w:val="26"/>
        </w:rPr>
        <w:t>2</w:t>
      </w:r>
      <w:r w:rsidR="002606A9">
        <w:rPr>
          <w:b/>
          <w:kern w:val="26"/>
        </w:rPr>
        <w:t>1</w:t>
      </w:r>
      <w:r w:rsidRPr="000015E0">
        <w:rPr>
          <w:b/>
          <w:kern w:val="26"/>
        </w:rPr>
        <w:t xml:space="preserve"> </w:t>
      </w:r>
      <w:r>
        <w:rPr>
          <w:b/>
          <w:kern w:val="26"/>
        </w:rPr>
        <w:t>год в сумме 9</w:t>
      </w:r>
      <w:r w:rsidR="002606A9">
        <w:rPr>
          <w:b/>
          <w:kern w:val="26"/>
        </w:rPr>
        <w:t>59</w:t>
      </w:r>
      <w:r w:rsidRPr="007227E7">
        <w:rPr>
          <w:b/>
        </w:rPr>
        <w:t>,</w:t>
      </w:r>
      <w:r w:rsidR="002606A9">
        <w:rPr>
          <w:b/>
        </w:rPr>
        <w:t>6</w:t>
      </w:r>
      <w:r>
        <w:rPr>
          <w:b/>
          <w:kern w:val="26"/>
        </w:rPr>
        <w:t xml:space="preserve"> тыс. рублей,</w:t>
      </w:r>
      <w:r w:rsidRPr="000015E0">
        <w:rPr>
          <w:b/>
          <w:kern w:val="26"/>
        </w:rPr>
        <w:t xml:space="preserve"> </w:t>
      </w:r>
      <w:r>
        <w:rPr>
          <w:b/>
          <w:kern w:val="26"/>
        </w:rPr>
        <w:t xml:space="preserve">на </w:t>
      </w:r>
      <w:r w:rsidRPr="000015E0">
        <w:rPr>
          <w:b/>
          <w:kern w:val="26"/>
        </w:rPr>
        <w:t>202</w:t>
      </w:r>
      <w:r w:rsidR="002606A9">
        <w:rPr>
          <w:b/>
          <w:kern w:val="26"/>
        </w:rPr>
        <w:t>2</w:t>
      </w:r>
      <w:r w:rsidRPr="000015E0">
        <w:rPr>
          <w:b/>
          <w:kern w:val="26"/>
        </w:rPr>
        <w:t xml:space="preserve"> год </w:t>
      </w:r>
      <w:r>
        <w:rPr>
          <w:b/>
          <w:kern w:val="26"/>
        </w:rPr>
        <w:t>в сумме 9</w:t>
      </w:r>
      <w:r w:rsidR="002606A9">
        <w:rPr>
          <w:b/>
          <w:kern w:val="26"/>
        </w:rPr>
        <w:t>59</w:t>
      </w:r>
      <w:r w:rsidRPr="00F91832">
        <w:rPr>
          <w:b/>
        </w:rPr>
        <w:t>,</w:t>
      </w:r>
      <w:r w:rsidR="002606A9">
        <w:rPr>
          <w:b/>
        </w:rPr>
        <w:t>6</w:t>
      </w:r>
      <w:r>
        <w:rPr>
          <w:b/>
          <w:kern w:val="26"/>
        </w:rPr>
        <w:t xml:space="preserve"> тыс. рублей</w:t>
      </w:r>
    </w:p>
    <w:p w:rsidR="002606A9" w:rsidRDefault="002606A9" w:rsidP="002606A9">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606A9" w:rsidRPr="00EF72A5" w:rsidRDefault="002606A9" w:rsidP="002606A9">
      <w:pPr>
        <w:spacing w:before="120"/>
        <w:ind w:firstLine="709"/>
        <w:rPr>
          <w:sz w:val="24"/>
          <w:szCs w:val="24"/>
        </w:rPr>
      </w:pPr>
      <w:r w:rsidRPr="00EF72A5">
        <w:rPr>
          <w:sz w:val="24"/>
          <w:szCs w:val="24"/>
        </w:rPr>
        <w:t>Вопросов у присутствующих не возникло.</w:t>
      </w:r>
    </w:p>
    <w:p w:rsidR="002606A9" w:rsidRDefault="002606A9" w:rsidP="002606A9">
      <w:pPr>
        <w:pStyle w:val="Style20"/>
        <w:widowControl/>
        <w:tabs>
          <w:tab w:val="left" w:pos="1134"/>
        </w:tabs>
        <w:spacing w:before="240" w:line="240" w:lineRule="auto"/>
        <w:ind w:firstLine="709"/>
        <w:rPr>
          <w:b/>
          <w:kern w:val="26"/>
        </w:rPr>
      </w:pPr>
      <w:r w:rsidRPr="00251276">
        <w:rPr>
          <w:b/>
        </w:rPr>
        <w:t>1.</w:t>
      </w:r>
      <w:r>
        <w:rPr>
          <w:b/>
        </w:rPr>
        <w:t>4</w:t>
      </w:r>
      <w:r w:rsidRPr="00251276">
        <w:rPr>
          <w:b/>
        </w:rPr>
        <w:t>.</w:t>
      </w:r>
      <w:r w:rsidRPr="00251276">
        <w:rPr>
          <w:b/>
        </w:rPr>
        <w:tab/>
        <w:t>Субсидии семейным (родовым) общинам коренных малочисленных народов Севера, не являющимся сельскохозяйственными товаропроизводителями, на наращивание поголовья северных оленей</w:t>
      </w:r>
      <w:r w:rsidRPr="00251276">
        <w:rPr>
          <w:b/>
          <w:bCs/>
        </w:rPr>
        <w:t xml:space="preserve"> на </w:t>
      </w:r>
      <w:r w:rsidRPr="00251276">
        <w:rPr>
          <w:b/>
          <w:kern w:val="26"/>
        </w:rPr>
        <w:t>20</w:t>
      </w:r>
      <w:r>
        <w:rPr>
          <w:b/>
          <w:kern w:val="26"/>
        </w:rPr>
        <w:t>20</w:t>
      </w:r>
      <w:r w:rsidRPr="00251276">
        <w:rPr>
          <w:b/>
          <w:kern w:val="26"/>
        </w:rPr>
        <w:t xml:space="preserve"> год в сумме </w:t>
      </w:r>
      <w:r>
        <w:rPr>
          <w:b/>
          <w:kern w:val="26"/>
        </w:rPr>
        <w:t>4</w:t>
      </w:r>
      <w:r w:rsidRPr="00251276">
        <w:rPr>
          <w:b/>
        </w:rPr>
        <w:t> </w:t>
      </w:r>
      <w:r>
        <w:rPr>
          <w:b/>
        </w:rPr>
        <w:t>038</w:t>
      </w:r>
      <w:r w:rsidRPr="00251276">
        <w:rPr>
          <w:b/>
        </w:rPr>
        <w:t>,</w:t>
      </w:r>
      <w:r>
        <w:rPr>
          <w:b/>
        </w:rPr>
        <w:t>6</w:t>
      </w:r>
      <w:r w:rsidRPr="00251276">
        <w:rPr>
          <w:b/>
          <w:kern w:val="26"/>
        </w:rPr>
        <w:t xml:space="preserve"> тыс. рублей, на 202</w:t>
      </w:r>
      <w:r>
        <w:rPr>
          <w:b/>
          <w:kern w:val="26"/>
        </w:rPr>
        <w:t>1</w:t>
      </w:r>
      <w:r w:rsidRPr="00251276">
        <w:rPr>
          <w:b/>
          <w:kern w:val="26"/>
        </w:rPr>
        <w:t xml:space="preserve"> год в сумме </w:t>
      </w:r>
      <w:r>
        <w:rPr>
          <w:b/>
          <w:kern w:val="26"/>
        </w:rPr>
        <w:t>4</w:t>
      </w:r>
      <w:r w:rsidRPr="00251276">
        <w:rPr>
          <w:b/>
        </w:rPr>
        <w:t> </w:t>
      </w:r>
      <w:r>
        <w:rPr>
          <w:b/>
        </w:rPr>
        <w:t>038</w:t>
      </w:r>
      <w:r w:rsidRPr="00251276">
        <w:rPr>
          <w:b/>
        </w:rPr>
        <w:t>,</w:t>
      </w:r>
      <w:r>
        <w:rPr>
          <w:b/>
        </w:rPr>
        <w:t>6</w:t>
      </w:r>
      <w:r w:rsidRPr="00251276">
        <w:rPr>
          <w:b/>
          <w:kern w:val="26"/>
        </w:rPr>
        <w:t xml:space="preserve"> тыс. рублей, на 202</w:t>
      </w:r>
      <w:r>
        <w:rPr>
          <w:b/>
          <w:kern w:val="26"/>
        </w:rPr>
        <w:t>2</w:t>
      </w:r>
      <w:r w:rsidRPr="00251276">
        <w:rPr>
          <w:b/>
          <w:kern w:val="26"/>
        </w:rPr>
        <w:t xml:space="preserve"> год в сумме </w:t>
      </w:r>
      <w:r>
        <w:rPr>
          <w:b/>
          <w:kern w:val="26"/>
        </w:rPr>
        <w:t>4</w:t>
      </w:r>
      <w:r w:rsidRPr="00251276">
        <w:rPr>
          <w:b/>
        </w:rPr>
        <w:t> </w:t>
      </w:r>
      <w:r>
        <w:rPr>
          <w:b/>
        </w:rPr>
        <w:t>038</w:t>
      </w:r>
      <w:r w:rsidRPr="00251276">
        <w:rPr>
          <w:b/>
        </w:rPr>
        <w:t>,</w:t>
      </w:r>
      <w:r>
        <w:rPr>
          <w:b/>
        </w:rPr>
        <w:t>6</w:t>
      </w:r>
      <w:r w:rsidRPr="00251276">
        <w:rPr>
          <w:b/>
          <w:kern w:val="26"/>
        </w:rPr>
        <w:t xml:space="preserve"> тыс. рублей</w:t>
      </w:r>
      <w:r>
        <w:rPr>
          <w:b/>
          <w:kern w:val="26"/>
        </w:rPr>
        <w:t xml:space="preserve"> </w:t>
      </w:r>
    </w:p>
    <w:p w:rsidR="002606A9" w:rsidRDefault="002606A9" w:rsidP="002606A9">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606A9" w:rsidRPr="00EF72A5" w:rsidRDefault="002606A9" w:rsidP="002606A9">
      <w:pPr>
        <w:spacing w:before="120"/>
        <w:ind w:firstLine="709"/>
        <w:rPr>
          <w:sz w:val="24"/>
          <w:szCs w:val="24"/>
        </w:rPr>
      </w:pPr>
      <w:r w:rsidRPr="00EF72A5">
        <w:rPr>
          <w:sz w:val="24"/>
          <w:szCs w:val="24"/>
        </w:rPr>
        <w:t>Вопросов у присутствующих не возникло.</w:t>
      </w:r>
    </w:p>
    <w:p w:rsidR="002606A9" w:rsidRDefault="002606A9" w:rsidP="00871830">
      <w:pPr>
        <w:pStyle w:val="Style20"/>
        <w:widowControl/>
        <w:tabs>
          <w:tab w:val="left" w:pos="1134"/>
        </w:tabs>
        <w:spacing w:before="240" w:line="240" w:lineRule="auto"/>
        <w:ind w:firstLine="709"/>
        <w:rPr>
          <w:b/>
          <w:kern w:val="26"/>
        </w:rPr>
      </w:pPr>
      <w:r>
        <w:rPr>
          <w:b/>
        </w:rPr>
        <w:t>1.5.</w:t>
      </w:r>
      <w:r>
        <w:rPr>
          <w:b/>
        </w:rPr>
        <w:tab/>
      </w:r>
      <w:r w:rsidRPr="001A4209">
        <w:rPr>
          <w:b/>
        </w:rPr>
        <w:t>Субсидии в целях частичного возмещения транспортных расходов по доставке в г. Нарьян-Мар мяса оленины и субпродуктов первой категории для последующей (промышленной) переработки от мест убоя</w:t>
      </w:r>
      <w:r>
        <w:rPr>
          <w:b/>
        </w:rPr>
        <w:t xml:space="preserve"> </w:t>
      </w:r>
      <w:r w:rsidRPr="00251276">
        <w:rPr>
          <w:b/>
          <w:bCs/>
        </w:rPr>
        <w:t xml:space="preserve">на </w:t>
      </w:r>
      <w:r w:rsidRPr="00251276">
        <w:rPr>
          <w:b/>
          <w:kern w:val="26"/>
        </w:rPr>
        <w:t>20</w:t>
      </w:r>
      <w:r>
        <w:rPr>
          <w:b/>
          <w:kern w:val="26"/>
        </w:rPr>
        <w:t>20</w:t>
      </w:r>
      <w:r w:rsidRPr="00251276">
        <w:rPr>
          <w:b/>
          <w:kern w:val="26"/>
        </w:rPr>
        <w:t xml:space="preserve"> год в сумме </w:t>
      </w:r>
      <w:r>
        <w:rPr>
          <w:b/>
          <w:kern w:val="26"/>
        </w:rPr>
        <w:t>18</w:t>
      </w:r>
      <w:r w:rsidRPr="00251276">
        <w:rPr>
          <w:b/>
        </w:rPr>
        <w:t> </w:t>
      </w:r>
      <w:r>
        <w:rPr>
          <w:b/>
        </w:rPr>
        <w:t>132</w:t>
      </w:r>
      <w:r w:rsidRPr="00251276">
        <w:rPr>
          <w:b/>
        </w:rPr>
        <w:t>,</w:t>
      </w:r>
      <w:r>
        <w:rPr>
          <w:b/>
        </w:rPr>
        <w:t>2</w:t>
      </w:r>
      <w:r>
        <w:rPr>
          <w:b/>
          <w:kern w:val="26"/>
        </w:rPr>
        <w:t xml:space="preserve"> тыс. рублей, на 2021</w:t>
      </w:r>
      <w:r w:rsidRPr="00251276">
        <w:rPr>
          <w:b/>
          <w:kern w:val="26"/>
        </w:rPr>
        <w:t xml:space="preserve"> год в сумме </w:t>
      </w:r>
      <w:r>
        <w:rPr>
          <w:b/>
          <w:kern w:val="26"/>
        </w:rPr>
        <w:t>18</w:t>
      </w:r>
      <w:r w:rsidRPr="00251276">
        <w:rPr>
          <w:b/>
        </w:rPr>
        <w:t> </w:t>
      </w:r>
      <w:r>
        <w:rPr>
          <w:b/>
        </w:rPr>
        <w:t>984</w:t>
      </w:r>
      <w:r w:rsidRPr="00251276">
        <w:rPr>
          <w:b/>
        </w:rPr>
        <w:t>,</w:t>
      </w:r>
      <w:r>
        <w:rPr>
          <w:b/>
        </w:rPr>
        <w:t>9</w:t>
      </w:r>
      <w:r w:rsidRPr="00251276">
        <w:rPr>
          <w:b/>
          <w:kern w:val="26"/>
        </w:rPr>
        <w:t xml:space="preserve"> тыс. рублей, на 202</w:t>
      </w:r>
      <w:r>
        <w:rPr>
          <w:b/>
          <w:kern w:val="26"/>
        </w:rPr>
        <w:t>2</w:t>
      </w:r>
      <w:r w:rsidRPr="00251276">
        <w:rPr>
          <w:b/>
          <w:kern w:val="26"/>
        </w:rPr>
        <w:t xml:space="preserve"> год в сумме </w:t>
      </w:r>
      <w:r>
        <w:rPr>
          <w:b/>
          <w:kern w:val="26"/>
        </w:rPr>
        <w:t>19</w:t>
      </w:r>
      <w:r w:rsidRPr="00251276">
        <w:rPr>
          <w:b/>
        </w:rPr>
        <w:t> </w:t>
      </w:r>
      <w:r>
        <w:rPr>
          <w:b/>
        </w:rPr>
        <w:t>798</w:t>
      </w:r>
      <w:r w:rsidRPr="00251276">
        <w:rPr>
          <w:b/>
        </w:rPr>
        <w:t>,</w:t>
      </w:r>
      <w:r>
        <w:rPr>
          <w:b/>
        </w:rPr>
        <w:t>5</w:t>
      </w:r>
      <w:r w:rsidRPr="00251276">
        <w:rPr>
          <w:b/>
          <w:kern w:val="26"/>
        </w:rPr>
        <w:t xml:space="preserve"> тыс. рублей</w:t>
      </w:r>
    </w:p>
    <w:p w:rsidR="002606A9" w:rsidRDefault="00B41563" w:rsidP="00B41563">
      <w:pPr>
        <w:pStyle w:val="Style20"/>
        <w:widowControl/>
        <w:tabs>
          <w:tab w:val="left" w:pos="1134"/>
        </w:tabs>
        <w:spacing w:before="240" w:line="240" w:lineRule="auto"/>
        <w:ind w:firstLine="709"/>
      </w:pPr>
      <w:r>
        <w:rPr>
          <w:b/>
          <w:kern w:val="26"/>
        </w:rPr>
        <w:br w:type="page"/>
      </w:r>
      <w:r w:rsidR="002606A9">
        <w:lastRenderedPageBreak/>
        <w:t>Докл.</w:t>
      </w:r>
      <w:r w:rsidR="002606A9" w:rsidRPr="00B83F47">
        <w:t xml:space="preserve"> </w:t>
      </w:r>
      <w:r w:rsidR="002606A9">
        <w:t>Т.П. Логвиненко – заместитель губернатора НАО</w:t>
      </w:r>
    </w:p>
    <w:p w:rsidR="007563F8" w:rsidRPr="00EF72A5" w:rsidRDefault="007563F8" w:rsidP="007563F8">
      <w:pPr>
        <w:spacing w:before="120"/>
        <w:ind w:firstLine="709"/>
        <w:rPr>
          <w:sz w:val="24"/>
          <w:szCs w:val="24"/>
        </w:rPr>
      </w:pPr>
      <w:r>
        <w:rPr>
          <w:sz w:val="24"/>
          <w:szCs w:val="24"/>
        </w:rPr>
        <w:t>Задали вопросы и приняли участие в обсуждении Кардакова Н.А., Чабдаров А.М., Логвиненко Т.П., Мясникова Т.С., Булатова А.А.</w:t>
      </w:r>
      <w:r w:rsidR="00B50504">
        <w:rPr>
          <w:sz w:val="24"/>
          <w:szCs w:val="24"/>
        </w:rPr>
        <w:t>, Чурсанов А.П.</w:t>
      </w:r>
    </w:p>
    <w:p w:rsidR="002606A9" w:rsidRPr="007563F8" w:rsidRDefault="007563F8" w:rsidP="00B50504">
      <w:pPr>
        <w:pStyle w:val="Style20"/>
        <w:widowControl/>
        <w:tabs>
          <w:tab w:val="left" w:pos="1134"/>
        </w:tabs>
        <w:spacing w:before="240" w:line="240" w:lineRule="auto"/>
        <w:ind w:firstLine="709"/>
      </w:pPr>
      <w:r w:rsidRPr="00765B07">
        <w:t xml:space="preserve">Кардакова Н.А. предложила </w:t>
      </w:r>
      <w:r w:rsidR="00765B07" w:rsidRPr="00765B07">
        <w:t xml:space="preserve">внести изменения в </w:t>
      </w:r>
      <w:r w:rsidR="00765B07">
        <w:t xml:space="preserve">соответствующий </w:t>
      </w:r>
      <w:r w:rsidR="00765B07" w:rsidRPr="00765B07">
        <w:t xml:space="preserve">порядок </w:t>
      </w:r>
      <w:r w:rsidR="00765B07" w:rsidRPr="00765B07">
        <w:rPr>
          <w:bCs/>
        </w:rPr>
        <w:t xml:space="preserve">в части </w:t>
      </w:r>
      <w:r w:rsidR="00765B07" w:rsidRPr="00765B07">
        <w:t>обеспечения учреждений, расположенных в сельских населённых</w:t>
      </w:r>
      <w:r w:rsidR="00765B07" w:rsidRPr="0025656E">
        <w:t xml:space="preserve"> пунктах НАО, а также жителей этих населённых пунктов продукцией оленеводства</w:t>
      </w:r>
      <w:r w:rsidR="00765B07">
        <w:t>.</w:t>
      </w:r>
    </w:p>
    <w:p w:rsidR="00B50504" w:rsidRDefault="00B50504" w:rsidP="00B50504">
      <w:pPr>
        <w:pStyle w:val="Style20"/>
        <w:widowControl/>
        <w:tabs>
          <w:tab w:val="left" w:pos="1134"/>
        </w:tabs>
        <w:spacing w:before="240" w:line="240" w:lineRule="auto"/>
        <w:ind w:firstLine="709"/>
        <w:rPr>
          <w:b/>
          <w:kern w:val="26"/>
        </w:rPr>
      </w:pPr>
      <w:r w:rsidRPr="007B36B7">
        <w:rPr>
          <w:b/>
        </w:rPr>
        <w:t>1.</w:t>
      </w:r>
      <w:r>
        <w:rPr>
          <w:b/>
        </w:rPr>
        <w:t>6</w:t>
      </w:r>
      <w:r w:rsidRPr="007B36B7">
        <w:rPr>
          <w:b/>
        </w:rPr>
        <w:t>.</w:t>
      </w:r>
      <w:r w:rsidRPr="007B36B7">
        <w:rPr>
          <w:b/>
        </w:rPr>
        <w:tab/>
        <w:t>Субсидии на возмещение части затрат на производство и реализацию продукции оленеводства</w:t>
      </w:r>
      <w:r w:rsidRPr="007B36B7">
        <w:rPr>
          <w:b/>
          <w:bCs/>
        </w:rPr>
        <w:t xml:space="preserve"> </w:t>
      </w:r>
      <w:r w:rsidRPr="00251276">
        <w:rPr>
          <w:b/>
          <w:bCs/>
        </w:rPr>
        <w:t xml:space="preserve">на </w:t>
      </w:r>
      <w:r w:rsidRPr="00251276">
        <w:rPr>
          <w:b/>
          <w:kern w:val="26"/>
        </w:rPr>
        <w:t>20</w:t>
      </w:r>
      <w:r>
        <w:rPr>
          <w:b/>
          <w:kern w:val="26"/>
        </w:rPr>
        <w:t>20</w:t>
      </w:r>
      <w:r w:rsidRPr="00251276">
        <w:rPr>
          <w:b/>
          <w:kern w:val="26"/>
        </w:rPr>
        <w:t xml:space="preserve"> год в сумме </w:t>
      </w:r>
      <w:r>
        <w:rPr>
          <w:b/>
          <w:kern w:val="26"/>
        </w:rPr>
        <w:t>139</w:t>
      </w:r>
      <w:r w:rsidRPr="00251276">
        <w:rPr>
          <w:b/>
        </w:rPr>
        <w:t> </w:t>
      </w:r>
      <w:r>
        <w:rPr>
          <w:b/>
        </w:rPr>
        <w:t>102</w:t>
      </w:r>
      <w:r w:rsidRPr="00251276">
        <w:rPr>
          <w:b/>
        </w:rPr>
        <w:t>,</w:t>
      </w:r>
      <w:r>
        <w:rPr>
          <w:b/>
        </w:rPr>
        <w:t>5</w:t>
      </w:r>
      <w:r w:rsidRPr="00251276">
        <w:rPr>
          <w:b/>
          <w:kern w:val="26"/>
        </w:rPr>
        <w:t xml:space="preserve"> тыс. рублей, на 202</w:t>
      </w:r>
      <w:r>
        <w:rPr>
          <w:b/>
          <w:kern w:val="26"/>
        </w:rPr>
        <w:t>1</w:t>
      </w:r>
      <w:r w:rsidRPr="00251276">
        <w:rPr>
          <w:b/>
          <w:kern w:val="26"/>
        </w:rPr>
        <w:t xml:space="preserve"> год в сумме </w:t>
      </w:r>
      <w:r>
        <w:rPr>
          <w:b/>
          <w:kern w:val="26"/>
        </w:rPr>
        <w:t>137</w:t>
      </w:r>
      <w:r w:rsidRPr="00251276">
        <w:rPr>
          <w:b/>
        </w:rPr>
        <w:t> </w:t>
      </w:r>
      <w:r>
        <w:rPr>
          <w:b/>
        </w:rPr>
        <w:t>296</w:t>
      </w:r>
      <w:r w:rsidRPr="00251276">
        <w:rPr>
          <w:b/>
        </w:rPr>
        <w:t>,</w:t>
      </w:r>
      <w:r>
        <w:rPr>
          <w:b/>
        </w:rPr>
        <w:t>0</w:t>
      </w:r>
      <w:r w:rsidRPr="00251276">
        <w:rPr>
          <w:b/>
          <w:kern w:val="26"/>
        </w:rPr>
        <w:t xml:space="preserve"> тыс. рублей, на 202</w:t>
      </w:r>
      <w:r>
        <w:rPr>
          <w:b/>
          <w:kern w:val="26"/>
        </w:rPr>
        <w:t>2</w:t>
      </w:r>
      <w:r w:rsidRPr="00251276">
        <w:rPr>
          <w:b/>
          <w:kern w:val="26"/>
        </w:rPr>
        <w:t xml:space="preserve"> год в сумме </w:t>
      </w:r>
      <w:r>
        <w:rPr>
          <w:b/>
          <w:kern w:val="26"/>
        </w:rPr>
        <w:t>113</w:t>
      </w:r>
      <w:r w:rsidRPr="00251276">
        <w:rPr>
          <w:b/>
        </w:rPr>
        <w:t> </w:t>
      </w:r>
      <w:r>
        <w:rPr>
          <w:b/>
        </w:rPr>
        <w:t>803</w:t>
      </w:r>
      <w:r w:rsidRPr="00251276">
        <w:rPr>
          <w:b/>
        </w:rPr>
        <w:t>,</w:t>
      </w:r>
      <w:r>
        <w:rPr>
          <w:b/>
        </w:rPr>
        <w:t>7</w:t>
      </w:r>
      <w:r w:rsidRPr="00251276">
        <w:rPr>
          <w:b/>
          <w:kern w:val="26"/>
        </w:rPr>
        <w:t xml:space="preserve"> тыс. рублей</w:t>
      </w:r>
    </w:p>
    <w:p w:rsidR="00B50504" w:rsidRDefault="00B50504" w:rsidP="00B50504">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606A9" w:rsidRDefault="00B50504" w:rsidP="00B50504">
      <w:pPr>
        <w:pStyle w:val="Style20"/>
        <w:widowControl/>
        <w:tabs>
          <w:tab w:val="left" w:pos="1134"/>
        </w:tabs>
        <w:spacing w:before="120" w:line="240" w:lineRule="auto"/>
        <w:ind w:firstLine="709"/>
        <w:rPr>
          <w:b/>
        </w:rPr>
      </w:pPr>
      <w:r>
        <w:t xml:space="preserve">Задали вопросы и приняли участие в обсуждении Федорова Т.В., Чабдаров А.М., Логвиненко Т.П., Чупров М.М., </w:t>
      </w:r>
      <w:r w:rsidR="00B21FB8">
        <w:t>Мясникова Т.С., Кардакова Н.А., Смыченков А.В.</w:t>
      </w:r>
    </w:p>
    <w:p w:rsidR="00B50504" w:rsidRPr="0092455D" w:rsidRDefault="00B21FB8" w:rsidP="004B1174">
      <w:pPr>
        <w:pStyle w:val="Style20"/>
        <w:widowControl/>
        <w:tabs>
          <w:tab w:val="left" w:pos="1134"/>
        </w:tabs>
        <w:spacing w:before="240" w:line="240" w:lineRule="auto"/>
        <w:ind w:firstLine="709"/>
        <w:rPr>
          <w:b/>
        </w:rPr>
      </w:pPr>
      <w:r w:rsidRPr="0092455D">
        <w:rPr>
          <w:b/>
        </w:rPr>
        <w:t>1.7. </w:t>
      </w:r>
      <w:r w:rsidR="00DD162D">
        <w:rPr>
          <w:b/>
        </w:rPr>
        <w:t>Расходы на п</w:t>
      </w:r>
      <w:r w:rsidRPr="0092455D">
        <w:rPr>
          <w:b/>
        </w:rPr>
        <w:t>оддержк</w:t>
      </w:r>
      <w:r w:rsidR="00DD162D">
        <w:rPr>
          <w:b/>
        </w:rPr>
        <w:t>у</w:t>
      </w:r>
      <w:r w:rsidRPr="0092455D">
        <w:rPr>
          <w:b/>
        </w:rPr>
        <w:t xml:space="preserve"> сельскохозяйственного производства по отдельным подотраслям </w:t>
      </w:r>
      <w:r w:rsidR="00F40F8C" w:rsidRPr="0092455D">
        <w:rPr>
          <w:b/>
        </w:rPr>
        <w:t>растениеводства и животноводства</w:t>
      </w:r>
      <w:r w:rsidR="0092455D" w:rsidRPr="0092455D">
        <w:rPr>
          <w:b/>
          <w:bCs/>
        </w:rPr>
        <w:t xml:space="preserve"> </w:t>
      </w:r>
      <w:r w:rsidR="0092455D" w:rsidRPr="00251276">
        <w:rPr>
          <w:b/>
          <w:bCs/>
        </w:rPr>
        <w:t xml:space="preserve">на </w:t>
      </w:r>
      <w:r w:rsidR="0092455D" w:rsidRPr="00251276">
        <w:rPr>
          <w:b/>
          <w:kern w:val="26"/>
        </w:rPr>
        <w:t>20</w:t>
      </w:r>
      <w:r w:rsidR="0092455D">
        <w:rPr>
          <w:b/>
          <w:kern w:val="26"/>
        </w:rPr>
        <w:t>20</w:t>
      </w:r>
      <w:r w:rsidR="0092455D" w:rsidRPr="00251276">
        <w:rPr>
          <w:b/>
          <w:kern w:val="26"/>
        </w:rPr>
        <w:t xml:space="preserve"> год в сумме </w:t>
      </w:r>
      <w:r w:rsidR="0092455D">
        <w:rPr>
          <w:b/>
          <w:kern w:val="26"/>
        </w:rPr>
        <w:t>35</w:t>
      </w:r>
      <w:r w:rsidR="0092455D" w:rsidRPr="00251276">
        <w:rPr>
          <w:b/>
        </w:rPr>
        <w:t> </w:t>
      </w:r>
      <w:r w:rsidR="0092455D">
        <w:rPr>
          <w:b/>
        </w:rPr>
        <w:t>230</w:t>
      </w:r>
      <w:r w:rsidR="0092455D" w:rsidRPr="00251276">
        <w:rPr>
          <w:b/>
        </w:rPr>
        <w:t>,</w:t>
      </w:r>
      <w:r w:rsidR="0092455D">
        <w:rPr>
          <w:b/>
        </w:rPr>
        <w:t>0</w:t>
      </w:r>
      <w:r w:rsidR="0092455D" w:rsidRPr="00251276">
        <w:rPr>
          <w:b/>
          <w:kern w:val="26"/>
        </w:rPr>
        <w:t xml:space="preserve"> тыс. рублей, на 202</w:t>
      </w:r>
      <w:r w:rsidR="0092455D">
        <w:rPr>
          <w:b/>
          <w:kern w:val="26"/>
        </w:rPr>
        <w:t>1</w:t>
      </w:r>
      <w:r w:rsidR="0092455D" w:rsidRPr="00251276">
        <w:rPr>
          <w:b/>
          <w:kern w:val="26"/>
        </w:rPr>
        <w:t xml:space="preserve"> год в сумме </w:t>
      </w:r>
      <w:r w:rsidR="0092455D">
        <w:rPr>
          <w:b/>
          <w:kern w:val="26"/>
        </w:rPr>
        <w:t>33</w:t>
      </w:r>
      <w:r w:rsidR="0092455D" w:rsidRPr="00251276">
        <w:rPr>
          <w:b/>
        </w:rPr>
        <w:t> </w:t>
      </w:r>
      <w:r w:rsidR="0092455D">
        <w:rPr>
          <w:b/>
        </w:rPr>
        <w:t>556</w:t>
      </w:r>
      <w:r w:rsidR="0092455D" w:rsidRPr="00251276">
        <w:rPr>
          <w:b/>
        </w:rPr>
        <w:t>,</w:t>
      </w:r>
      <w:r w:rsidR="0092455D">
        <w:rPr>
          <w:b/>
        </w:rPr>
        <w:t>1</w:t>
      </w:r>
      <w:r w:rsidR="0092455D" w:rsidRPr="00251276">
        <w:rPr>
          <w:b/>
          <w:kern w:val="26"/>
        </w:rPr>
        <w:t xml:space="preserve"> тыс. рублей, на 202</w:t>
      </w:r>
      <w:r w:rsidR="0092455D">
        <w:rPr>
          <w:b/>
          <w:kern w:val="26"/>
        </w:rPr>
        <w:t>2</w:t>
      </w:r>
      <w:r w:rsidR="0092455D" w:rsidRPr="00251276">
        <w:rPr>
          <w:b/>
          <w:kern w:val="26"/>
        </w:rPr>
        <w:t xml:space="preserve"> год в сумме </w:t>
      </w:r>
      <w:r w:rsidR="0092455D">
        <w:rPr>
          <w:b/>
          <w:kern w:val="26"/>
        </w:rPr>
        <w:t>31</w:t>
      </w:r>
      <w:r w:rsidR="0092455D" w:rsidRPr="00251276">
        <w:rPr>
          <w:b/>
        </w:rPr>
        <w:t> </w:t>
      </w:r>
      <w:r w:rsidR="0092455D">
        <w:rPr>
          <w:b/>
        </w:rPr>
        <w:t>051</w:t>
      </w:r>
      <w:r w:rsidR="0092455D" w:rsidRPr="00251276">
        <w:rPr>
          <w:b/>
        </w:rPr>
        <w:t>,</w:t>
      </w:r>
      <w:r w:rsidR="0092455D">
        <w:rPr>
          <w:b/>
        </w:rPr>
        <w:t>9</w:t>
      </w:r>
      <w:r w:rsidR="0092455D" w:rsidRPr="00251276">
        <w:rPr>
          <w:b/>
          <w:kern w:val="26"/>
        </w:rPr>
        <w:t xml:space="preserve"> тыс. рублей</w:t>
      </w:r>
    </w:p>
    <w:p w:rsidR="00F40F8C" w:rsidRDefault="00F40F8C" w:rsidP="00F40F8C">
      <w:pPr>
        <w:tabs>
          <w:tab w:val="left" w:pos="0"/>
          <w:tab w:val="left" w:pos="993"/>
        </w:tabs>
        <w:ind w:firstLine="709"/>
        <w:jc w:val="both"/>
        <w:rPr>
          <w:sz w:val="24"/>
          <w:szCs w:val="24"/>
        </w:rPr>
      </w:pPr>
      <w:r w:rsidRPr="0092455D">
        <w:rPr>
          <w:sz w:val="24"/>
          <w:szCs w:val="24"/>
        </w:rPr>
        <w:t>Докл. Т.П.</w:t>
      </w:r>
      <w:r>
        <w:rPr>
          <w:sz w:val="24"/>
          <w:szCs w:val="24"/>
        </w:rPr>
        <w:t> Логвиненко – заместитель губернатора НАО</w:t>
      </w:r>
    </w:p>
    <w:p w:rsidR="00B50504" w:rsidRDefault="0092455D" w:rsidP="0092455D">
      <w:pPr>
        <w:pStyle w:val="Style20"/>
        <w:widowControl/>
        <w:tabs>
          <w:tab w:val="left" w:pos="1134"/>
        </w:tabs>
        <w:spacing w:before="120" w:line="240" w:lineRule="auto"/>
        <w:ind w:firstLine="709"/>
        <w:rPr>
          <w:b/>
        </w:rPr>
      </w:pPr>
      <w:r>
        <w:t xml:space="preserve">Задали вопросы и приняли участие в обсуждении </w:t>
      </w:r>
      <w:r w:rsidR="00F6469E">
        <w:t xml:space="preserve">Кардакова Н.А., </w:t>
      </w:r>
      <w:r>
        <w:t xml:space="preserve">Чабдаров А.М., </w:t>
      </w:r>
      <w:r w:rsidR="00F6469E">
        <w:t xml:space="preserve">Мясникова Т.С., </w:t>
      </w:r>
      <w:r>
        <w:t>Лутовинов А.И., Була</w:t>
      </w:r>
      <w:r w:rsidR="00F6469E">
        <w:t>това А.А.</w:t>
      </w:r>
    </w:p>
    <w:p w:rsidR="00F6469E" w:rsidRPr="00800941" w:rsidRDefault="00F6469E" w:rsidP="00F6469E">
      <w:pPr>
        <w:tabs>
          <w:tab w:val="left" w:pos="1134"/>
        </w:tabs>
        <w:spacing w:before="240"/>
        <w:ind w:firstLine="709"/>
        <w:jc w:val="both"/>
        <w:rPr>
          <w:b/>
          <w:sz w:val="24"/>
          <w:szCs w:val="24"/>
        </w:rPr>
      </w:pPr>
      <w:r w:rsidRPr="00F6469E">
        <w:rPr>
          <w:b/>
          <w:sz w:val="24"/>
          <w:szCs w:val="24"/>
        </w:rPr>
        <w:t>1.8.</w:t>
      </w:r>
      <w:r w:rsidRPr="00F6469E">
        <w:rPr>
          <w:b/>
          <w:sz w:val="24"/>
          <w:szCs w:val="24"/>
        </w:rPr>
        <w:tab/>
        <w:t>Субсидии на возмещение части затрат на производство овощей закрытого грунта</w:t>
      </w:r>
      <w:r w:rsidRPr="00F6469E">
        <w:rPr>
          <w:b/>
          <w:bCs/>
          <w:sz w:val="24"/>
          <w:szCs w:val="24"/>
        </w:rPr>
        <w:t xml:space="preserve"> на </w:t>
      </w:r>
      <w:r w:rsidRPr="00F6469E">
        <w:rPr>
          <w:b/>
          <w:kern w:val="26"/>
          <w:sz w:val="24"/>
          <w:szCs w:val="24"/>
        </w:rPr>
        <w:t>2020 год в сумме 2</w:t>
      </w:r>
      <w:r w:rsidRPr="00F6469E">
        <w:rPr>
          <w:b/>
          <w:sz w:val="24"/>
          <w:szCs w:val="24"/>
        </w:rPr>
        <w:t> 880,0</w:t>
      </w:r>
      <w:r w:rsidRPr="00F6469E">
        <w:rPr>
          <w:b/>
          <w:kern w:val="26"/>
          <w:sz w:val="24"/>
          <w:szCs w:val="24"/>
        </w:rPr>
        <w:t xml:space="preserve"> тыс. рублей, на 2021 год в сумме 2</w:t>
      </w:r>
      <w:r w:rsidRPr="00F6469E">
        <w:rPr>
          <w:b/>
          <w:sz w:val="24"/>
          <w:szCs w:val="24"/>
        </w:rPr>
        <w:t> 880,0</w:t>
      </w:r>
      <w:r w:rsidRPr="00F6469E">
        <w:rPr>
          <w:b/>
          <w:kern w:val="26"/>
          <w:sz w:val="24"/>
          <w:szCs w:val="24"/>
        </w:rPr>
        <w:t xml:space="preserve"> тыс. рублей, на 2022 год в сумме 2</w:t>
      </w:r>
      <w:r w:rsidRPr="00F6469E">
        <w:rPr>
          <w:b/>
          <w:sz w:val="24"/>
          <w:szCs w:val="24"/>
        </w:rPr>
        <w:t> 880,0</w:t>
      </w:r>
      <w:r w:rsidRPr="00F6469E">
        <w:rPr>
          <w:b/>
          <w:kern w:val="26"/>
          <w:sz w:val="24"/>
          <w:szCs w:val="24"/>
        </w:rPr>
        <w:t xml:space="preserve"> тыс. рублей</w:t>
      </w:r>
    </w:p>
    <w:p w:rsidR="00F25255" w:rsidRDefault="00F25255" w:rsidP="00F25255">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F25255" w:rsidRPr="00EF72A5" w:rsidRDefault="00F25255" w:rsidP="00F25255">
      <w:pPr>
        <w:spacing w:before="120"/>
        <w:ind w:firstLine="709"/>
        <w:rPr>
          <w:sz w:val="24"/>
          <w:szCs w:val="24"/>
        </w:rPr>
      </w:pPr>
      <w:r w:rsidRPr="00EF72A5">
        <w:rPr>
          <w:sz w:val="24"/>
          <w:szCs w:val="24"/>
        </w:rPr>
        <w:t>Вопросов у присутствующих не возникло.</w:t>
      </w:r>
    </w:p>
    <w:p w:rsidR="00F25255" w:rsidRPr="00541DF3" w:rsidRDefault="00F25255" w:rsidP="00694B91">
      <w:pPr>
        <w:tabs>
          <w:tab w:val="left" w:pos="1134"/>
        </w:tabs>
        <w:spacing w:before="240"/>
        <w:ind w:firstLine="709"/>
        <w:jc w:val="both"/>
        <w:rPr>
          <w:b/>
          <w:sz w:val="24"/>
          <w:szCs w:val="24"/>
        </w:rPr>
      </w:pPr>
      <w:r>
        <w:rPr>
          <w:b/>
          <w:sz w:val="24"/>
          <w:szCs w:val="24"/>
        </w:rPr>
        <w:t>1.9</w:t>
      </w:r>
      <w:r w:rsidR="0067396B">
        <w:rPr>
          <w:b/>
          <w:sz w:val="24"/>
          <w:szCs w:val="24"/>
        </w:rPr>
        <w:t>. </w:t>
      </w:r>
      <w:r w:rsidRPr="00541DF3">
        <w:rPr>
          <w:b/>
          <w:sz w:val="24"/>
          <w:szCs w:val="24"/>
        </w:rPr>
        <w:t xml:space="preserve">Субсидии на возмещение части затрат на производство </w:t>
      </w:r>
      <w:r>
        <w:rPr>
          <w:b/>
          <w:sz w:val="24"/>
          <w:szCs w:val="24"/>
        </w:rPr>
        <w:t>картофеля на территории НАО</w:t>
      </w:r>
      <w:r w:rsidRPr="00541DF3">
        <w:rPr>
          <w:b/>
          <w:bCs/>
          <w:sz w:val="24"/>
          <w:szCs w:val="24"/>
        </w:rPr>
        <w:t xml:space="preserve"> </w:t>
      </w:r>
      <w:r w:rsidRPr="00800941">
        <w:rPr>
          <w:b/>
          <w:bCs/>
          <w:sz w:val="24"/>
          <w:szCs w:val="24"/>
        </w:rPr>
        <w:t xml:space="preserve">на </w:t>
      </w:r>
      <w:r w:rsidRPr="00800941">
        <w:rPr>
          <w:b/>
          <w:kern w:val="26"/>
          <w:sz w:val="24"/>
          <w:szCs w:val="24"/>
        </w:rPr>
        <w:t>20</w:t>
      </w:r>
      <w:r w:rsidR="00694B91">
        <w:rPr>
          <w:b/>
          <w:kern w:val="26"/>
          <w:sz w:val="24"/>
          <w:szCs w:val="24"/>
        </w:rPr>
        <w:t>20</w:t>
      </w:r>
      <w:r w:rsidRPr="00800941">
        <w:rPr>
          <w:b/>
          <w:kern w:val="26"/>
          <w:sz w:val="24"/>
          <w:szCs w:val="24"/>
        </w:rPr>
        <w:t xml:space="preserve"> год в сумме </w:t>
      </w:r>
      <w:r w:rsidR="00694B91">
        <w:rPr>
          <w:b/>
          <w:kern w:val="26"/>
          <w:sz w:val="24"/>
          <w:szCs w:val="24"/>
        </w:rPr>
        <w:t>100</w:t>
      </w:r>
      <w:r w:rsidRPr="00800941">
        <w:rPr>
          <w:b/>
          <w:sz w:val="24"/>
          <w:szCs w:val="24"/>
        </w:rPr>
        <w:t>,</w:t>
      </w:r>
      <w:r w:rsidR="00694B91">
        <w:rPr>
          <w:b/>
          <w:sz w:val="24"/>
          <w:szCs w:val="24"/>
        </w:rPr>
        <w:t>8</w:t>
      </w:r>
      <w:r w:rsidRPr="00800941">
        <w:rPr>
          <w:b/>
          <w:kern w:val="26"/>
          <w:sz w:val="24"/>
          <w:szCs w:val="24"/>
        </w:rPr>
        <w:t xml:space="preserve"> тыс. рублей, на 202</w:t>
      </w:r>
      <w:r w:rsidR="00694B91">
        <w:rPr>
          <w:b/>
          <w:kern w:val="26"/>
          <w:sz w:val="24"/>
          <w:szCs w:val="24"/>
        </w:rPr>
        <w:t>1</w:t>
      </w:r>
      <w:r w:rsidRPr="00800941">
        <w:rPr>
          <w:b/>
          <w:kern w:val="26"/>
          <w:sz w:val="24"/>
          <w:szCs w:val="24"/>
        </w:rPr>
        <w:t xml:space="preserve"> год в сумме </w:t>
      </w:r>
      <w:r w:rsidR="00694B91">
        <w:rPr>
          <w:b/>
          <w:kern w:val="26"/>
          <w:sz w:val="24"/>
          <w:szCs w:val="24"/>
        </w:rPr>
        <w:t>100</w:t>
      </w:r>
      <w:r w:rsidR="00694B91" w:rsidRPr="00800941">
        <w:rPr>
          <w:b/>
          <w:sz w:val="24"/>
          <w:szCs w:val="24"/>
        </w:rPr>
        <w:t>,</w:t>
      </w:r>
      <w:r w:rsidR="00694B91">
        <w:rPr>
          <w:b/>
          <w:sz w:val="24"/>
          <w:szCs w:val="24"/>
        </w:rPr>
        <w:t>8</w:t>
      </w:r>
      <w:r w:rsidR="00694B91" w:rsidRPr="00800941">
        <w:rPr>
          <w:b/>
          <w:kern w:val="26"/>
          <w:sz w:val="24"/>
          <w:szCs w:val="24"/>
        </w:rPr>
        <w:t xml:space="preserve"> </w:t>
      </w:r>
      <w:r w:rsidRPr="00800941">
        <w:rPr>
          <w:b/>
          <w:kern w:val="26"/>
          <w:sz w:val="24"/>
          <w:szCs w:val="24"/>
        </w:rPr>
        <w:t>тыс. рублей, на 202</w:t>
      </w:r>
      <w:r w:rsidR="00694B91">
        <w:rPr>
          <w:b/>
          <w:kern w:val="26"/>
          <w:sz w:val="24"/>
          <w:szCs w:val="24"/>
        </w:rPr>
        <w:t>2</w:t>
      </w:r>
      <w:r w:rsidRPr="00800941">
        <w:rPr>
          <w:b/>
          <w:kern w:val="26"/>
          <w:sz w:val="24"/>
          <w:szCs w:val="24"/>
        </w:rPr>
        <w:t xml:space="preserve"> год в сумме </w:t>
      </w:r>
      <w:r w:rsidR="00694B91">
        <w:rPr>
          <w:b/>
          <w:kern w:val="26"/>
          <w:sz w:val="24"/>
          <w:szCs w:val="24"/>
        </w:rPr>
        <w:t>100</w:t>
      </w:r>
      <w:r w:rsidR="00694B91" w:rsidRPr="00800941">
        <w:rPr>
          <w:b/>
          <w:sz w:val="24"/>
          <w:szCs w:val="24"/>
        </w:rPr>
        <w:t>,</w:t>
      </w:r>
      <w:r w:rsidR="00694B91">
        <w:rPr>
          <w:b/>
          <w:sz w:val="24"/>
          <w:szCs w:val="24"/>
        </w:rPr>
        <w:t>8</w:t>
      </w:r>
      <w:r w:rsidR="00694B91" w:rsidRPr="00800941">
        <w:rPr>
          <w:b/>
          <w:kern w:val="26"/>
          <w:sz w:val="24"/>
          <w:szCs w:val="24"/>
        </w:rPr>
        <w:t xml:space="preserve"> </w:t>
      </w:r>
      <w:r w:rsidRPr="00800941">
        <w:rPr>
          <w:b/>
          <w:kern w:val="26"/>
          <w:sz w:val="24"/>
          <w:szCs w:val="24"/>
        </w:rPr>
        <w:t>тыс. рублей</w:t>
      </w:r>
    </w:p>
    <w:p w:rsidR="00C952AF" w:rsidRDefault="00C952AF" w:rsidP="00C952AF">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B50504" w:rsidRDefault="00C952AF" w:rsidP="00C952AF">
      <w:pPr>
        <w:pStyle w:val="Style20"/>
        <w:widowControl/>
        <w:tabs>
          <w:tab w:val="left" w:pos="1134"/>
        </w:tabs>
        <w:spacing w:before="120" w:line="240" w:lineRule="auto"/>
        <w:ind w:firstLine="709"/>
        <w:rPr>
          <w:b/>
        </w:rPr>
      </w:pPr>
      <w:r>
        <w:t>Задали вопросы и приняли участие в обсуждении Федорова Т.В., Кардакова Н.А., Чабдаров А.М.</w:t>
      </w:r>
    </w:p>
    <w:p w:rsidR="00C952AF" w:rsidRPr="00541DF3" w:rsidRDefault="00C952AF" w:rsidP="00C952AF">
      <w:pPr>
        <w:spacing w:before="240"/>
        <w:ind w:firstLine="709"/>
        <w:jc w:val="both"/>
        <w:rPr>
          <w:b/>
          <w:sz w:val="24"/>
          <w:szCs w:val="24"/>
        </w:rPr>
      </w:pPr>
      <w:r w:rsidRPr="000001CD">
        <w:rPr>
          <w:b/>
          <w:sz w:val="24"/>
          <w:szCs w:val="24"/>
        </w:rPr>
        <w:t>1.1</w:t>
      </w:r>
      <w:r>
        <w:rPr>
          <w:b/>
          <w:sz w:val="24"/>
          <w:szCs w:val="24"/>
        </w:rPr>
        <w:t>0</w:t>
      </w:r>
      <w:r w:rsidR="0067396B">
        <w:rPr>
          <w:b/>
          <w:sz w:val="24"/>
          <w:szCs w:val="24"/>
        </w:rPr>
        <w:t>. </w:t>
      </w:r>
      <w:r w:rsidRPr="000001CD">
        <w:rPr>
          <w:b/>
          <w:sz w:val="24"/>
          <w:szCs w:val="24"/>
        </w:rPr>
        <w:t>Субсидии на возмещение части затрат личных подсобных хозяйств на производство молока</w:t>
      </w:r>
      <w:r w:rsidRPr="000001CD">
        <w:rPr>
          <w:b/>
          <w:bCs/>
          <w:sz w:val="24"/>
          <w:szCs w:val="24"/>
        </w:rPr>
        <w:t xml:space="preserve"> </w:t>
      </w:r>
      <w:r w:rsidRPr="00800941">
        <w:rPr>
          <w:b/>
          <w:bCs/>
          <w:sz w:val="24"/>
          <w:szCs w:val="24"/>
        </w:rPr>
        <w:t xml:space="preserve">на </w:t>
      </w:r>
      <w:r w:rsidRPr="00800941">
        <w:rPr>
          <w:b/>
          <w:kern w:val="26"/>
          <w:sz w:val="24"/>
          <w:szCs w:val="24"/>
        </w:rPr>
        <w:t>20</w:t>
      </w:r>
      <w:r>
        <w:rPr>
          <w:b/>
          <w:kern w:val="26"/>
          <w:sz w:val="24"/>
          <w:szCs w:val="24"/>
        </w:rPr>
        <w:t>20</w:t>
      </w:r>
      <w:r w:rsidRPr="00800941">
        <w:rPr>
          <w:b/>
          <w:kern w:val="26"/>
          <w:sz w:val="24"/>
          <w:szCs w:val="24"/>
        </w:rPr>
        <w:t xml:space="preserve"> год в сумме </w:t>
      </w:r>
      <w:r>
        <w:rPr>
          <w:b/>
          <w:kern w:val="26"/>
          <w:sz w:val="24"/>
          <w:szCs w:val="24"/>
        </w:rPr>
        <w:t>615</w:t>
      </w:r>
      <w:r w:rsidRPr="00800941">
        <w:rPr>
          <w:b/>
          <w:sz w:val="24"/>
          <w:szCs w:val="24"/>
        </w:rPr>
        <w:t>,</w:t>
      </w:r>
      <w:r>
        <w:rPr>
          <w:b/>
          <w:sz w:val="24"/>
          <w:szCs w:val="24"/>
        </w:rPr>
        <w:t>9</w:t>
      </w:r>
      <w:r w:rsidRPr="00800941">
        <w:rPr>
          <w:b/>
          <w:kern w:val="26"/>
          <w:sz w:val="24"/>
          <w:szCs w:val="24"/>
        </w:rPr>
        <w:t xml:space="preserve"> тыс. рублей, на 202</w:t>
      </w:r>
      <w:r>
        <w:rPr>
          <w:b/>
          <w:kern w:val="26"/>
          <w:sz w:val="24"/>
          <w:szCs w:val="24"/>
        </w:rPr>
        <w:t>1</w:t>
      </w:r>
      <w:r w:rsidRPr="00800941">
        <w:rPr>
          <w:b/>
          <w:kern w:val="26"/>
          <w:sz w:val="24"/>
          <w:szCs w:val="24"/>
        </w:rPr>
        <w:t xml:space="preserve"> год в сумме </w:t>
      </w:r>
      <w:r>
        <w:rPr>
          <w:b/>
          <w:kern w:val="26"/>
          <w:sz w:val="24"/>
          <w:szCs w:val="24"/>
        </w:rPr>
        <w:t>615</w:t>
      </w:r>
      <w:r w:rsidRPr="00800941">
        <w:rPr>
          <w:b/>
          <w:sz w:val="24"/>
          <w:szCs w:val="24"/>
        </w:rPr>
        <w:t>,</w:t>
      </w:r>
      <w:r>
        <w:rPr>
          <w:b/>
          <w:sz w:val="24"/>
          <w:szCs w:val="24"/>
        </w:rPr>
        <w:t>9</w:t>
      </w:r>
      <w:r w:rsidRPr="00800941">
        <w:rPr>
          <w:b/>
          <w:kern w:val="26"/>
          <w:sz w:val="24"/>
          <w:szCs w:val="24"/>
        </w:rPr>
        <w:t xml:space="preserve"> тыс. рублей, на 202</w:t>
      </w:r>
      <w:r>
        <w:rPr>
          <w:b/>
          <w:kern w:val="26"/>
          <w:sz w:val="24"/>
          <w:szCs w:val="24"/>
        </w:rPr>
        <w:t>2</w:t>
      </w:r>
      <w:r w:rsidRPr="00800941">
        <w:rPr>
          <w:b/>
          <w:kern w:val="26"/>
          <w:sz w:val="24"/>
          <w:szCs w:val="24"/>
        </w:rPr>
        <w:t xml:space="preserve"> год в сумме </w:t>
      </w:r>
      <w:r>
        <w:rPr>
          <w:b/>
          <w:kern w:val="26"/>
          <w:sz w:val="24"/>
          <w:szCs w:val="24"/>
        </w:rPr>
        <w:t>615</w:t>
      </w:r>
      <w:r w:rsidRPr="00800941">
        <w:rPr>
          <w:b/>
          <w:sz w:val="24"/>
          <w:szCs w:val="24"/>
        </w:rPr>
        <w:t>,</w:t>
      </w:r>
      <w:r>
        <w:rPr>
          <w:b/>
          <w:sz w:val="24"/>
          <w:szCs w:val="24"/>
        </w:rPr>
        <w:t>9</w:t>
      </w:r>
      <w:r w:rsidRPr="00800941">
        <w:rPr>
          <w:b/>
          <w:kern w:val="26"/>
          <w:sz w:val="24"/>
          <w:szCs w:val="24"/>
        </w:rPr>
        <w:t xml:space="preserve"> тыс. рублей</w:t>
      </w:r>
    </w:p>
    <w:p w:rsidR="00FE586B" w:rsidRDefault="00FE586B" w:rsidP="00FE586B">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F6469E" w:rsidRDefault="00FE586B" w:rsidP="00FE586B">
      <w:pPr>
        <w:pStyle w:val="Style20"/>
        <w:widowControl/>
        <w:tabs>
          <w:tab w:val="left" w:pos="1134"/>
        </w:tabs>
        <w:spacing w:before="120" w:line="240" w:lineRule="auto"/>
        <w:ind w:firstLine="709"/>
      </w:pPr>
      <w:r>
        <w:t>Задали вопросы и приняли участие в обсуждении</w:t>
      </w:r>
      <w:r w:rsidR="000E3D52">
        <w:t xml:space="preserve"> Смыченков А.В., Мясникова Т.С., Кардакова Н.А., Чупров М.М., Лысакова Н.П., Логвиненко Т.П., Чабдаров А.М., Лутовинов А.И., Булатова А.А.</w:t>
      </w:r>
    </w:p>
    <w:p w:rsidR="00B50504" w:rsidRDefault="00633921" w:rsidP="00633921">
      <w:pPr>
        <w:pStyle w:val="Style20"/>
        <w:widowControl/>
        <w:tabs>
          <w:tab w:val="left" w:pos="1134"/>
        </w:tabs>
        <w:spacing w:before="240" w:line="240" w:lineRule="auto"/>
        <w:ind w:firstLine="709"/>
        <w:rPr>
          <w:b/>
        </w:rPr>
      </w:pPr>
      <w:r>
        <w:rPr>
          <w:b/>
        </w:rPr>
        <w:t>1.11. Расходы на стимулирование развития приоритетных подотраслей агропромышленного комплекса и развитие малых форм хозяйствования</w:t>
      </w:r>
      <w:r w:rsidR="00B764C9" w:rsidRPr="00B764C9">
        <w:rPr>
          <w:b/>
          <w:bCs/>
        </w:rPr>
        <w:t xml:space="preserve"> </w:t>
      </w:r>
      <w:r w:rsidR="00B764C9" w:rsidRPr="00800941">
        <w:rPr>
          <w:b/>
          <w:bCs/>
        </w:rPr>
        <w:t xml:space="preserve">на </w:t>
      </w:r>
      <w:r w:rsidR="00B764C9" w:rsidRPr="00800941">
        <w:rPr>
          <w:b/>
          <w:kern w:val="26"/>
        </w:rPr>
        <w:t>20</w:t>
      </w:r>
      <w:r w:rsidR="00B764C9">
        <w:rPr>
          <w:b/>
          <w:kern w:val="26"/>
        </w:rPr>
        <w:t>20</w:t>
      </w:r>
      <w:r w:rsidR="00B764C9" w:rsidRPr="00800941">
        <w:rPr>
          <w:b/>
          <w:kern w:val="26"/>
        </w:rPr>
        <w:t xml:space="preserve"> год в сумме </w:t>
      </w:r>
      <w:r w:rsidR="00B764C9">
        <w:rPr>
          <w:b/>
          <w:kern w:val="26"/>
        </w:rPr>
        <w:t>22 564</w:t>
      </w:r>
      <w:r w:rsidR="00B764C9" w:rsidRPr="00800941">
        <w:rPr>
          <w:b/>
        </w:rPr>
        <w:t>,</w:t>
      </w:r>
      <w:r w:rsidR="00B764C9">
        <w:rPr>
          <w:b/>
        </w:rPr>
        <w:t>7</w:t>
      </w:r>
      <w:r w:rsidR="00B764C9" w:rsidRPr="00800941">
        <w:rPr>
          <w:b/>
          <w:kern w:val="26"/>
        </w:rPr>
        <w:t xml:space="preserve"> тыс. рублей, на 202</w:t>
      </w:r>
      <w:r w:rsidR="00B764C9">
        <w:rPr>
          <w:b/>
          <w:kern w:val="26"/>
        </w:rPr>
        <w:t>1</w:t>
      </w:r>
      <w:r w:rsidR="00B764C9" w:rsidRPr="00800941">
        <w:rPr>
          <w:b/>
          <w:kern w:val="26"/>
        </w:rPr>
        <w:t xml:space="preserve"> год в сумме </w:t>
      </w:r>
      <w:r w:rsidR="00B764C9">
        <w:rPr>
          <w:b/>
          <w:kern w:val="26"/>
        </w:rPr>
        <w:t>22 922</w:t>
      </w:r>
      <w:r w:rsidR="00B764C9" w:rsidRPr="00800941">
        <w:rPr>
          <w:b/>
        </w:rPr>
        <w:t>,</w:t>
      </w:r>
      <w:r w:rsidR="00B764C9">
        <w:rPr>
          <w:b/>
        </w:rPr>
        <w:t>4</w:t>
      </w:r>
      <w:r w:rsidR="00B764C9" w:rsidRPr="00800941">
        <w:rPr>
          <w:b/>
          <w:kern w:val="26"/>
        </w:rPr>
        <w:t xml:space="preserve"> тыс. рублей, на 202</w:t>
      </w:r>
      <w:r w:rsidR="00B764C9">
        <w:rPr>
          <w:b/>
          <w:kern w:val="26"/>
        </w:rPr>
        <w:t>2</w:t>
      </w:r>
      <w:r w:rsidR="00B764C9" w:rsidRPr="00800941">
        <w:rPr>
          <w:b/>
          <w:kern w:val="26"/>
        </w:rPr>
        <w:t xml:space="preserve"> год в сумме </w:t>
      </w:r>
      <w:r w:rsidR="00B764C9">
        <w:rPr>
          <w:b/>
          <w:kern w:val="26"/>
        </w:rPr>
        <w:t>21 187</w:t>
      </w:r>
      <w:r w:rsidR="00B764C9" w:rsidRPr="00800941">
        <w:rPr>
          <w:b/>
        </w:rPr>
        <w:t>,</w:t>
      </w:r>
      <w:r w:rsidR="00B764C9">
        <w:rPr>
          <w:b/>
        </w:rPr>
        <w:t>5</w:t>
      </w:r>
      <w:r w:rsidR="00B764C9" w:rsidRPr="00800941">
        <w:rPr>
          <w:b/>
          <w:kern w:val="26"/>
        </w:rPr>
        <w:t xml:space="preserve"> тыс. рублей</w:t>
      </w:r>
    </w:p>
    <w:p w:rsidR="00633921" w:rsidRDefault="00633921" w:rsidP="0063392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53707A" w:rsidRPr="0053707A" w:rsidRDefault="0053707A" w:rsidP="00633921">
      <w:pPr>
        <w:tabs>
          <w:tab w:val="left" w:pos="0"/>
          <w:tab w:val="left" w:pos="993"/>
        </w:tabs>
        <w:ind w:firstLine="709"/>
        <w:jc w:val="both"/>
        <w:rPr>
          <w:sz w:val="24"/>
          <w:szCs w:val="24"/>
        </w:rPr>
      </w:pPr>
      <w:r w:rsidRPr="0053707A">
        <w:rPr>
          <w:sz w:val="24"/>
          <w:szCs w:val="24"/>
        </w:rPr>
        <w:t>Выступили Мясникова Т.С., Чабдаров А.М.</w:t>
      </w:r>
    </w:p>
    <w:p w:rsidR="00633921" w:rsidRDefault="00633921" w:rsidP="003C528F">
      <w:pPr>
        <w:pStyle w:val="Style20"/>
        <w:widowControl/>
        <w:tabs>
          <w:tab w:val="left" w:pos="1134"/>
        </w:tabs>
        <w:spacing w:before="240" w:line="240" w:lineRule="auto"/>
        <w:ind w:firstLine="709"/>
        <w:rPr>
          <w:b/>
        </w:rPr>
      </w:pPr>
      <w:r>
        <w:lastRenderedPageBreak/>
        <w:t xml:space="preserve">Задали вопросы и приняли участие в обсуждении Федорова Т.В., </w:t>
      </w:r>
      <w:r w:rsidR="0053707A" w:rsidRPr="0053707A">
        <w:t xml:space="preserve">Мясникова Т.С., </w:t>
      </w:r>
      <w:r>
        <w:t>Логвиненко Т.П., Кардакова Н.А.</w:t>
      </w:r>
    </w:p>
    <w:p w:rsidR="002B2975" w:rsidRPr="00824C61" w:rsidRDefault="002B2975" w:rsidP="002B2975">
      <w:pPr>
        <w:spacing w:before="240"/>
        <w:ind w:firstLine="709"/>
        <w:jc w:val="both"/>
        <w:rPr>
          <w:b/>
          <w:sz w:val="24"/>
          <w:szCs w:val="24"/>
        </w:rPr>
      </w:pPr>
      <w:r w:rsidRPr="00824C61">
        <w:rPr>
          <w:b/>
          <w:sz w:val="24"/>
          <w:szCs w:val="24"/>
        </w:rPr>
        <w:t>1.1</w:t>
      </w:r>
      <w:r>
        <w:rPr>
          <w:b/>
          <w:sz w:val="24"/>
          <w:szCs w:val="24"/>
        </w:rPr>
        <w:t>2</w:t>
      </w:r>
      <w:r w:rsidRPr="00824C61">
        <w:rPr>
          <w:b/>
          <w:sz w:val="24"/>
          <w:szCs w:val="24"/>
        </w:rPr>
        <w:t>.</w:t>
      </w:r>
      <w:r w:rsidR="00F35C17">
        <w:rPr>
          <w:b/>
          <w:sz w:val="24"/>
          <w:szCs w:val="24"/>
        </w:rPr>
        <w:t> </w:t>
      </w:r>
      <w:r w:rsidRPr="00824C61">
        <w:rPr>
          <w:b/>
          <w:sz w:val="24"/>
          <w:szCs w:val="24"/>
        </w:rPr>
        <w:t>Субсидии на 1 килограмм реализованного и (или) отгруженного на собственную переработку молока</w:t>
      </w:r>
      <w:r w:rsidRPr="00824C61">
        <w:rPr>
          <w:b/>
          <w:bCs/>
          <w:sz w:val="24"/>
          <w:szCs w:val="24"/>
        </w:rPr>
        <w:t xml:space="preserve"> </w:t>
      </w:r>
      <w:r w:rsidRPr="00800941">
        <w:rPr>
          <w:b/>
          <w:bCs/>
          <w:sz w:val="24"/>
          <w:szCs w:val="24"/>
        </w:rPr>
        <w:t xml:space="preserve">на </w:t>
      </w:r>
      <w:r w:rsidRPr="00800941">
        <w:rPr>
          <w:b/>
          <w:kern w:val="26"/>
          <w:sz w:val="24"/>
          <w:szCs w:val="24"/>
        </w:rPr>
        <w:t>20</w:t>
      </w:r>
      <w:r>
        <w:rPr>
          <w:b/>
          <w:kern w:val="26"/>
          <w:sz w:val="24"/>
          <w:szCs w:val="24"/>
        </w:rPr>
        <w:t>20</w:t>
      </w:r>
      <w:r w:rsidRPr="00800941">
        <w:rPr>
          <w:b/>
          <w:kern w:val="26"/>
          <w:sz w:val="24"/>
          <w:szCs w:val="24"/>
        </w:rPr>
        <w:t xml:space="preserve"> год в сумме </w:t>
      </w:r>
      <w:r>
        <w:rPr>
          <w:b/>
          <w:kern w:val="26"/>
          <w:sz w:val="24"/>
          <w:szCs w:val="24"/>
        </w:rPr>
        <w:t>2</w:t>
      </w:r>
      <w:r w:rsidR="00F35C17">
        <w:rPr>
          <w:b/>
          <w:kern w:val="26"/>
          <w:sz w:val="24"/>
          <w:szCs w:val="24"/>
        </w:rPr>
        <w:t>05</w:t>
      </w:r>
      <w:r>
        <w:rPr>
          <w:b/>
          <w:kern w:val="26"/>
          <w:sz w:val="24"/>
          <w:szCs w:val="24"/>
        </w:rPr>
        <w:t> </w:t>
      </w:r>
      <w:r w:rsidR="00F35C17">
        <w:rPr>
          <w:b/>
          <w:kern w:val="26"/>
          <w:sz w:val="24"/>
          <w:szCs w:val="24"/>
        </w:rPr>
        <w:t>41</w:t>
      </w:r>
      <w:r>
        <w:rPr>
          <w:b/>
          <w:kern w:val="26"/>
          <w:sz w:val="24"/>
          <w:szCs w:val="24"/>
        </w:rPr>
        <w:t>8</w:t>
      </w:r>
      <w:r w:rsidRPr="00800941">
        <w:rPr>
          <w:b/>
          <w:sz w:val="24"/>
          <w:szCs w:val="24"/>
        </w:rPr>
        <w:t>,</w:t>
      </w:r>
      <w:r>
        <w:rPr>
          <w:b/>
          <w:sz w:val="24"/>
          <w:szCs w:val="24"/>
        </w:rPr>
        <w:t>1</w:t>
      </w:r>
      <w:r w:rsidRPr="00800941">
        <w:rPr>
          <w:b/>
          <w:kern w:val="26"/>
          <w:sz w:val="24"/>
          <w:szCs w:val="24"/>
        </w:rPr>
        <w:t xml:space="preserve"> тыс. рублей, на 202</w:t>
      </w:r>
      <w:r>
        <w:rPr>
          <w:b/>
          <w:kern w:val="26"/>
          <w:sz w:val="24"/>
          <w:szCs w:val="24"/>
        </w:rPr>
        <w:t>1</w:t>
      </w:r>
      <w:r w:rsidRPr="00800941">
        <w:rPr>
          <w:b/>
          <w:kern w:val="26"/>
          <w:sz w:val="24"/>
          <w:szCs w:val="24"/>
        </w:rPr>
        <w:t xml:space="preserve"> год в сумме </w:t>
      </w:r>
      <w:r w:rsidR="00F35C17">
        <w:rPr>
          <w:b/>
          <w:kern w:val="26"/>
          <w:sz w:val="24"/>
          <w:szCs w:val="24"/>
        </w:rPr>
        <w:t>167</w:t>
      </w:r>
      <w:r>
        <w:rPr>
          <w:b/>
          <w:kern w:val="26"/>
          <w:sz w:val="24"/>
          <w:szCs w:val="24"/>
        </w:rPr>
        <w:t> </w:t>
      </w:r>
      <w:r w:rsidR="00F35C17">
        <w:rPr>
          <w:b/>
          <w:kern w:val="26"/>
          <w:sz w:val="24"/>
          <w:szCs w:val="24"/>
        </w:rPr>
        <w:t>242</w:t>
      </w:r>
      <w:r w:rsidRPr="00800941">
        <w:rPr>
          <w:b/>
          <w:sz w:val="24"/>
          <w:szCs w:val="24"/>
        </w:rPr>
        <w:t>,</w:t>
      </w:r>
      <w:r w:rsidR="00F35C17">
        <w:rPr>
          <w:b/>
          <w:sz w:val="24"/>
          <w:szCs w:val="24"/>
        </w:rPr>
        <w:t>3</w:t>
      </w:r>
      <w:r w:rsidRPr="00800941">
        <w:rPr>
          <w:b/>
          <w:kern w:val="26"/>
          <w:sz w:val="24"/>
          <w:szCs w:val="24"/>
        </w:rPr>
        <w:t xml:space="preserve"> тыс. рублей, на 202</w:t>
      </w:r>
      <w:r>
        <w:rPr>
          <w:b/>
          <w:kern w:val="26"/>
          <w:sz w:val="24"/>
          <w:szCs w:val="24"/>
        </w:rPr>
        <w:t>2</w:t>
      </w:r>
      <w:r w:rsidRPr="00800941">
        <w:rPr>
          <w:b/>
          <w:kern w:val="26"/>
          <w:sz w:val="24"/>
          <w:szCs w:val="24"/>
        </w:rPr>
        <w:t xml:space="preserve"> год в сумме </w:t>
      </w:r>
      <w:r w:rsidR="00F35C17">
        <w:rPr>
          <w:b/>
          <w:kern w:val="26"/>
          <w:sz w:val="24"/>
          <w:szCs w:val="24"/>
        </w:rPr>
        <w:t>167 242</w:t>
      </w:r>
      <w:r w:rsidR="00F35C17" w:rsidRPr="00800941">
        <w:rPr>
          <w:b/>
          <w:sz w:val="24"/>
          <w:szCs w:val="24"/>
        </w:rPr>
        <w:t>,</w:t>
      </w:r>
      <w:r w:rsidR="00F35C17">
        <w:rPr>
          <w:b/>
          <w:sz w:val="24"/>
          <w:szCs w:val="24"/>
        </w:rPr>
        <w:t>3</w:t>
      </w:r>
      <w:r w:rsidR="00F35C17" w:rsidRPr="00800941">
        <w:rPr>
          <w:b/>
          <w:kern w:val="26"/>
          <w:sz w:val="24"/>
          <w:szCs w:val="24"/>
        </w:rPr>
        <w:t xml:space="preserve"> </w:t>
      </w:r>
      <w:r w:rsidRPr="00800941">
        <w:rPr>
          <w:b/>
          <w:kern w:val="26"/>
          <w:sz w:val="24"/>
          <w:szCs w:val="24"/>
        </w:rPr>
        <w:t>тыс. рублей</w:t>
      </w:r>
    </w:p>
    <w:p w:rsidR="002B2975" w:rsidRDefault="002B2975" w:rsidP="002B2975">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B2975" w:rsidRDefault="005F76C9" w:rsidP="005F76C9">
      <w:pPr>
        <w:pStyle w:val="Style20"/>
        <w:widowControl/>
        <w:tabs>
          <w:tab w:val="left" w:pos="1134"/>
        </w:tabs>
        <w:spacing w:before="120" w:line="240" w:lineRule="auto"/>
        <w:ind w:firstLine="709"/>
      </w:pPr>
      <w:r>
        <w:t>Задали вопросы и приняли участие в обсуждении Кардакова Н.А., Чабдаров А.М., Смыченков А.В., Чупров М.М., Логвиненко Т.П., Лутовинов А.И., Калашник Е.А.</w:t>
      </w:r>
      <w:r w:rsidR="007B5197">
        <w:t>, Лысакова Н.П., Мясникова Т.С.</w:t>
      </w:r>
      <w:r w:rsidR="00D57C43">
        <w:t>, Чурсанов А.П.</w:t>
      </w:r>
    </w:p>
    <w:p w:rsidR="00A15368" w:rsidRDefault="00A15368" w:rsidP="00A15368">
      <w:pPr>
        <w:tabs>
          <w:tab w:val="left" w:pos="1134"/>
        </w:tabs>
        <w:spacing w:before="120"/>
        <w:ind w:firstLine="709"/>
        <w:jc w:val="both"/>
        <w:rPr>
          <w:sz w:val="24"/>
          <w:szCs w:val="24"/>
        </w:rPr>
      </w:pPr>
      <w:r>
        <w:rPr>
          <w:sz w:val="24"/>
          <w:szCs w:val="24"/>
        </w:rPr>
        <w:t>Вышел Миловский Н.Л. Присутствуют 11 депутатов.</w:t>
      </w:r>
    </w:p>
    <w:p w:rsidR="00793A07" w:rsidRPr="00824C61" w:rsidRDefault="00793A07" w:rsidP="00793A07">
      <w:pPr>
        <w:spacing w:before="240"/>
        <w:ind w:firstLine="709"/>
        <w:jc w:val="both"/>
        <w:rPr>
          <w:b/>
          <w:sz w:val="24"/>
          <w:szCs w:val="24"/>
        </w:rPr>
      </w:pPr>
      <w:r w:rsidRPr="00F659E8">
        <w:rPr>
          <w:b/>
          <w:sz w:val="24"/>
          <w:szCs w:val="24"/>
        </w:rPr>
        <w:t>1.1</w:t>
      </w:r>
      <w:r>
        <w:rPr>
          <w:b/>
          <w:sz w:val="24"/>
          <w:szCs w:val="24"/>
        </w:rPr>
        <w:t>3</w:t>
      </w:r>
      <w:r w:rsidR="001C6838">
        <w:rPr>
          <w:b/>
          <w:sz w:val="24"/>
          <w:szCs w:val="24"/>
        </w:rPr>
        <w:t>. </w:t>
      </w:r>
      <w:r w:rsidRPr="00F659E8">
        <w:rPr>
          <w:b/>
          <w:sz w:val="24"/>
          <w:szCs w:val="24"/>
        </w:rPr>
        <w:t>Субсидии на возмещение части затрат на производство и реализацию мяса крупного рогатого скота</w:t>
      </w:r>
      <w:r>
        <w:rPr>
          <w:b/>
          <w:sz w:val="24"/>
          <w:szCs w:val="24"/>
        </w:rPr>
        <w:t xml:space="preserve"> </w:t>
      </w:r>
      <w:r w:rsidRPr="00800941">
        <w:rPr>
          <w:b/>
          <w:bCs/>
          <w:sz w:val="24"/>
          <w:szCs w:val="24"/>
        </w:rPr>
        <w:t xml:space="preserve">на </w:t>
      </w:r>
      <w:r w:rsidRPr="00800941">
        <w:rPr>
          <w:b/>
          <w:kern w:val="26"/>
          <w:sz w:val="24"/>
          <w:szCs w:val="24"/>
        </w:rPr>
        <w:t>20</w:t>
      </w:r>
      <w:r>
        <w:rPr>
          <w:b/>
          <w:kern w:val="26"/>
          <w:sz w:val="24"/>
          <w:szCs w:val="24"/>
        </w:rPr>
        <w:t>20</w:t>
      </w:r>
      <w:r w:rsidRPr="00800941">
        <w:rPr>
          <w:b/>
          <w:kern w:val="26"/>
          <w:sz w:val="24"/>
          <w:szCs w:val="24"/>
        </w:rPr>
        <w:t xml:space="preserve"> год в сумме </w:t>
      </w:r>
      <w:r>
        <w:rPr>
          <w:b/>
          <w:kern w:val="26"/>
          <w:sz w:val="24"/>
          <w:szCs w:val="24"/>
        </w:rPr>
        <w:t>12 165</w:t>
      </w:r>
      <w:r w:rsidRPr="00800941">
        <w:rPr>
          <w:b/>
          <w:sz w:val="24"/>
          <w:szCs w:val="24"/>
        </w:rPr>
        <w:t>,</w:t>
      </w:r>
      <w:r>
        <w:rPr>
          <w:b/>
          <w:sz w:val="24"/>
          <w:szCs w:val="24"/>
        </w:rPr>
        <w:t>0</w:t>
      </w:r>
      <w:r w:rsidRPr="00800941">
        <w:rPr>
          <w:b/>
          <w:kern w:val="26"/>
          <w:sz w:val="24"/>
          <w:szCs w:val="24"/>
        </w:rPr>
        <w:t xml:space="preserve"> тыс. рублей, на 202</w:t>
      </w:r>
      <w:r>
        <w:rPr>
          <w:b/>
          <w:kern w:val="26"/>
          <w:sz w:val="24"/>
          <w:szCs w:val="24"/>
        </w:rPr>
        <w:t>1</w:t>
      </w:r>
      <w:r w:rsidRPr="00800941">
        <w:rPr>
          <w:b/>
          <w:kern w:val="26"/>
          <w:sz w:val="24"/>
          <w:szCs w:val="24"/>
        </w:rPr>
        <w:t xml:space="preserve"> год в сумме </w:t>
      </w:r>
      <w:r>
        <w:rPr>
          <w:b/>
          <w:kern w:val="26"/>
          <w:sz w:val="24"/>
          <w:szCs w:val="24"/>
        </w:rPr>
        <w:t>12 495</w:t>
      </w:r>
      <w:r w:rsidRPr="00800941">
        <w:rPr>
          <w:b/>
          <w:sz w:val="24"/>
          <w:szCs w:val="24"/>
        </w:rPr>
        <w:t>,</w:t>
      </w:r>
      <w:r>
        <w:rPr>
          <w:b/>
          <w:sz w:val="24"/>
          <w:szCs w:val="24"/>
        </w:rPr>
        <w:t>0</w:t>
      </w:r>
      <w:r w:rsidRPr="00800941">
        <w:rPr>
          <w:b/>
          <w:kern w:val="26"/>
          <w:sz w:val="24"/>
          <w:szCs w:val="24"/>
        </w:rPr>
        <w:t xml:space="preserve"> тыс. рублей, на 202</w:t>
      </w:r>
      <w:r>
        <w:rPr>
          <w:b/>
          <w:kern w:val="26"/>
          <w:sz w:val="24"/>
          <w:szCs w:val="24"/>
        </w:rPr>
        <w:t>2</w:t>
      </w:r>
      <w:r w:rsidRPr="00800941">
        <w:rPr>
          <w:b/>
          <w:kern w:val="26"/>
          <w:sz w:val="24"/>
          <w:szCs w:val="24"/>
        </w:rPr>
        <w:t xml:space="preserve"> год в сумме </w:t>
      </w:r>
      <w:r>
        <w:rPr>
          <w:b/>
          <w:kern w:val="26"/>
          <w:sz w:val="24"/>
          <w:szCs w:val="24"/>
        </w:rPr>
        <w:t>12 495</w:t>
      </w:r>
      <w:r w:rsidRPr="00800941">
        <w:rPr>
          <w:b/>
          <w:sz w:val="24"/>
          <w:szCs w:val="24"/>
        </w:rPr>
        <w:t>,</w:t>
      </w:r>
      <w:r>
        <w:rPr>
          <w:b/>
          <w:sz w:val="24"/>
          <w:szCs w:val="24"/>
        </w:rPr>
        <w:t>0</w:t>
      </w:r>
      <w:r w:rsidRPr="00800941">
        <w:rPr>
          <w:b/>
          <w:kern w:val="26"/>
          <w:sz w:val="24"/>
          <w:szCs w:val="24"/>
        </w:rPr>
        <w:t xml:space="preserve"> тыс. рублей</w:t>
      </w:r>
    </w:p>
    <w:p w:rsidR="00326FB8" w:rsidRDefault="00326FB8" w:rsidP="00326FB8">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B2975" w:rsidRDefault="00326FB8" w:rsidP="00326FB8">
      <w:pPr>
        <w:pStyle w:val="Style20"/>
        <w:widowControl/>
        <w:tabs>
          <w:tab w:val="left" w:pos="1134"/>
        </w:tabs>
        <w:spacing w:before="120" w:line="240" w:lineRule="auto"/>
        <w:ind w:firstLine="709"/>
        <w:rPr>
          <w:b/>
        </w:rPr>
      </w:pPr>
      <w:r>
        <w:t>Задали вопросы и приняли участие в обсуждении</w:t>
      </w:r>
      <w:r w:rsidR="00700C42">
        <w:t xml:space="preserve"> Смыченков А.В., Мясникова Т.С., Калашник Е.А.</w:t>
      </w:r>
    </w:p>
    <w:p w:rsidR="002B2975" w:rsidRDefault="000C3661" w:rsidP="004B1174">
      <w:pPr>
        <w:pStyle w:val="Style20"/>
        <w:widowControl/>
        <w:tabs>
          <w:tab w:val="left" w:pos="1134"/>
        </w:tabs>
        <w:spacing w:before="240" w:line="240" w:lineRule="auto"/>
        <w:ind w:firstLine="709"/>
        <w:rPr>
          <w:b/>
        </w:rPr>
      </w:pPr>
      <w:r>
        <w:rPr>
          <w:b/>
        </w:rPr>
        <w:t>1.14. Субсидии в целях частичного возмещения затрат по доставке сельскохозяйственной продукции для реализации населению в г. Нарьян-Маре и (или) п. Искателей</w:t>
      </w:r>
      <w:r w:rsidRPr="000C3661">
        <w:rPr>
          <w:b/>
          <w:bCs/>
        </w:rPr>
        <w:t xml:space="preserve"> </w:t>
      </w:r>
      <w:r w:rsidRPr="00800941">
        <w:rPr>
          <w:b/>
          <w:bCs/>
        </w:rPr>
        <w:t xml:space="preserve">на </w:t>
      </w:r>
      <w:r w:rsidRPr="00800941">
        <w:rPr>
          <w:b/>
          <w:kern w:val="26"/>
        </w:rPr>
        <w:t>20</w:t>
      </w:r>
      <w:r>
        <w:rPr>
          <w:b/>
          <w:kern w:val="26"/>
        </w:rPr>
        <w:t>20</w:t>
      </w:r>
      <w:r w:rsidRPr="00800941">
        <w:rPr>
          <w:b/>
          <w:kern w:val="26"/>
        </w:rPr>
        <w:t xml:space="preserve"> год в сумме </w:t>
      </w:r>
      <w:r>
        <w:rPr>
          <w:b/>
          <w:kern w:val="26"/>
        </w:rPr>
        <w:t>636</w:t>
      </w:r>
      <w:r w:rsidRPr="00800941">
        <w:rPr>
          <w:b/>
        </w:rPr>
        <w:t>,</w:t>
      </w:r>
      <w:r>
        <w:rPr>
          <w:b/>
        </w:rPr>
        <w:t>4</w:t>
      </w:r>
      <w:r w:rsidRPr="00800941">
        <w:rPr>
          <w:b/>
          <w:kern w:val="26"/>
        </w:rPr>
        <w:t xml:space="preserve"> тыс. рублей, на 202</w:t>
      </w:r>
      <w:r>
        <w:rPr>
          <w:b/>
          <w:kern w:val="26"/>
        </w:rPr>
        <w:t>1</w:t>
      </w:r>
      <w:r w:rsidRPr="00800941">
        <w:rPr>
          <w:b/>
          <w:kern w:val="26"/>
        </w:rPr>
        <w:t xml:space="preserve"> год в сумме </w:t>
      </w:r>
      <w:r>
        <w:rPr>
          <w:b/>
          <w:kern w:val="26"/>
        </w:rPr>
        <w:t>636</w:t>
      </w:r>
      <w:r w:rsidRPr="00800941">
        <w:rPr>
          <w:b/>
        </w:rPr>
        <w:t>,</w:t>
      </w:r>
      <w:r>
        <w:rPr>
          <w:b/>
        </w:rPr>
        <w:t>4</w:t>
      </w:r>
      <w:r w:rsidRPr="00800941">
        <w:rPr>
          <w:b/>
          <w:kern w:val="26"/>
        </w:rPr>
        <w:t xml:space="preserve"> тыс. рублей, на 202</w:t>
      </w:r>
      <w:r>
        <w:rPr>
          <w:b/>
          <w:kern w:val="26"/>
        </w:rPr>
        <w:t>2</w:t>
      </w:r>
      <w:r w:rsidRPr="00800941">
        <w:rPr>
          <w:b/>
          <w:kern w:val="26"/>
        </w:rPr>
        <w:t xml:space="preserve"> год в сумме </w:t>
      </w:r>
      <w:r>
        <w:rPr>
          <w:b/>
          <w:kern w:val="26"/>
        </w:rPr>
        <w:t>636</w:t>
      </w:r>
      <w:r w:rsidRPr="00800941">
        <w:rPr>
          <w:b/>
        </w:rPr>
        <w:t>,</w:t>
      </w:r>
      <w:r>
        <w:rPr>
          <w:b/>
        </w:rPr>
        <w:t>4</w:t>
      </w:r>
      <w:r w:rsidRPr="00800941">
        <w:rPr>
          <w:b/>
          <w:kern w:val="26"/>
        </w:rPr>
        <w:t xml:space="preserve"> тыс. рублей</w:t>
      </w:r>
    </w:p>
    <w:p w:rsidR="000C3661" w:rsidRDefault="000C3661" w:rsidP="000C366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2B2975" w:rsidRDefault="000C3661" w:rsidP="0009153D">
      <w:pPr>
        <w:pStyle w:val="Style20"/>
        <w:widowControl/>
        <w:tabs>
          <w:tab w:val="left" w:pos="1134"/>
        </w:tabs>
        <w:spacing w:before="120" w:line="240" w:lineRule="auto"/>
        <w:ind w:firstLine="709"/>
        <w:rPr>
          <w:b/>
        </w:rPr>
      </w:pPr>
      <w:r>
        <w:t>Задали вопросы и приняли участие в обсуждении</w:t>
      </w:r>
      <w:r w:rsidR="00A706C4">
        <w:t xml:space="preserve"> Федорова Т.В, Логвиненко Т.П.</w:t>
      </w:r>
    </w:p>
    <w:p w:rsidR="002B2975" w:rsidRDefault="00521D54" w:rsidP="004B1174">
      <w:pPr>
        <w:pStyle w:val="Style20"/>
        <w:widowControl/>
        <w:tabs>
          <w:tab w:val="left" w:pos="1134"/>
        </w:tabs>
        <w:spacing w:before="240" w:line="240" w:lineRule="auto"/>
        <w:ind w:firstLine="709"/>
        <w:rPr>
          <w:b/>
        </w:rPr>
      </w:pPr>
      <w:r>
        <w:rPr>
          <w:b/>
        </w:rPr>
        <w:t xml:space="preserve">1.15. Субсидии в целях финансового обеспечения (возмещения) затрат, возникающих при реализации мероприятий по созданию и развитию центра компетенций в сфере сельскохозяйственной кооперации </w:t>
      </w:r>
      <w:r w:rsidRPr="00800941">
        <w:rPr>
          <w:b/>
          <w:bCs/>
        </w:rPr>
        <w:t xml:space="preserve">на </w:t>
      </w:r>
      <w:r w:rsidRPr="00800941">
        <w:rPr>
          <w:b/>
          <w:kern w:val="26"/>
        </w:rPr>
        <w:t>20</w:t>
      </w:r>
      <w:r>
        <w:rPr>
          <w:b/>
          <w:kern w:val="26"/>
        </w:rPr>
        <w:t>20</w:t>
      </w:r>
      <w:r w:rsidRPr="00800941">
        <w:rPr>
          <w:b/>
          <w:kern w:val="26"/>
        </w:rPr>
        <w:t xml:space="preserve"> год в сумме </w:t>
      </w:r>
      <w:r>
        <w:rPr>
          <w:b/>
          <w:kern w:val="26"/>
        </w:rPr>
        <w:t>2 773</w:t>
      </w:r>
      <w:r w:rsidRPr="00800941">
        <w:rPr>
          <w:b/>
        </w:rPr>
        <w:t>,</w:t>
      </w:r>
      <w:r>
        <w:rPr>
          <w:b/>
        </w:rPr>
        <w:t>7</w:t>
      </w:r>
      <w:r w:rsidRPr="00800941">
        <w:rPr>
          <w:b/>
          <w:kern w:val="26"/>
        </w:rPr>
        <w:t xml:space="preserve"> тыс. рублей</w:t>
      </w:r>
    </w:p>
    <w:p w:rsidR="00521D54" w:rsidRDefault="00521D54" w:rsidP="00521D54">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521D54" w:rsidRPr="00EF72A5" w:rsidRDefault="00521D54" w:rsidP="00521D54">
      <w:pPr>
        <w:spacing w:before="120"/>
        <w:ind w:firstLine="709"/>
        <w:rPr>
          <w:sz w:val="24"/>
          <w:szCs w:val="24"/>
        </w:rPr>
      </w:pPr>
      <w:r w:rsidRPr="00EF72A5">
        <w:rPr>
          <w:sz w:val="24"/>
          <w:szCs w:val="24"/>
        </w:rPr>
        <w:t>Вопросов у присутствующих не возникло.</w:t>
      </w:r>
    </w:p>
    <w:p w:rsidR="00521D54" w:rsidRDefault="00521D54" w:rsidP="004B1174">
      <w:pPr>
        <w:pStyle w:val="Style20"/>
        <w:widowControl/>
        <w:tabs>
          <w:tab w:val="left" w:pos="1134"/>
        </w:tabs>
        <w:spacing w:before="240" w:line="240" w:lineRule="auto"/>
        <w:ind w:firstLine="709"/>
        <w:rPr>
          <w:b/>
        </w:rPr>
      </w:pPr>
      <w:r>
        <w:rPr>
          <w:b/>
        </w:rPr>
        <w:t>1.1</w:t>
      </w:r>
      <w:r w:rsidR="007D7E18">
        <w:rPr>
          <w:b/>
        </w:rPr>
        <w:t>6</w:t>
      </w:r>
      <w:r>
        <w:rPr>
          <w:b/>
        </w:rPr>
        <w:t xml:space="preserve">. Субсидии в целях частичного возмещения затрат на участие в выставках (ярмарках) </w:t>
      </w:r>
      <w:r w:rsidRPr="00800941">
        <w:rPr>
          <w:b/>
          <w:bCs/>
        </w:rPr>
        <w:t xml:space="preserve">на </w:t>
      </w:r>
      <w:r w:rsidRPr="00800941">
        <w:rPr>
          <w:b/>
          <w:kern w:val="26"/>
        </w:rPr>
        <w:t>20</w:t>
      </w:r>
      <w:r>
        <w:rPr>
          <w:b/>
          <w:kern w:val="26"/>
        </w:rPr>
        <w:t>20</w:t>
      </w:r>
      <w:r w:rsidRPr="00800941">
        <w:rPr>
          <w:b/>
          <w:kern w:val="26"/>
        </w:rPr>
        <w:t xml:space="preserve"> год в сумме </w:t>
      </w:r>
      <w:r>
        <w:rPr>
          <w:b/>
          <w:kern w:val="26"/>
        </w:rPr>
        <w:t>750</w:t>
      </w:r>
      <w:r w:rsidRPr="00800941">
        <w:rPr>
          <w:b/>
        </w:rPr>
        <w:t>,</w:t>
      </w:r>
      <w:r>
        <w:rPr>
          <w:b/>
        </w:rPr>
        <w:t>0</w:t>
      </w:r>
      <w:r w:rsidRPr="00800941">
        <w:rPr>
          <w:b/>
          <w:kern w:val="26"/>
        </w:rPr>
        <w:t xml:space="preserve"> тыс. рублей, на 202</w:t>
      </w:r>
      <w:r>
        <w:rPr>
          <w:b/>
          <w:kern w:val="26"/>
        </w:rPr>
        <w:t>1</w:t>
      </w:r>
      <w:r w:rsidRPr="00800941">
        <w:rPr>
          <w:b/>
          <w:kern w:val="26"/>
        </w:rPr>
        <w:t xml:space="preserve"> год в сумме </w:t>
      </w:r>
      <w:r>
        <w:rPr>
          <w:b/>
          <w:kern w:val="26"/>
        </w:rPr>
        <w:t>750</w:t>
      </w:r>
      <w:r w:rsidRPr="00800941">
        <w:rPr>
          <w:b/>
        </w:rPr>
        <w:t>,</w:t>
      </w:r>
      <w:r>
        <w:rPr>
          <w:b/>
        </w:rPr>
        <w:t>0</w:t>
      </w:r>
      <w:r w:rsidRPr="00800941">
        <w:rPr>
          <w:b/>
          <w:kern w:val="26"/>
        </w:rPr>
        <w:t xml:space="preserve"> тыс. рублей, на 202</w:t>
      </w:r>
      <w:r>
        <w:rPr>
          <w:b/>
          <w:kern w:val="26"/>
        </w:rPr>
        <w:t>2</w:t>
      </w:r>
      <w:r w:rsidRPr="00800941">
        <w:rPr>
          <w:b/>
          <w:kern w:val="26"/>
        </w:rPr>
        <w:t xml:space="preserve"> год в сумме </w:t>
      </w:r>
      <w:r>
        <w:rPr>
          <w:b/>
          <w:kern w:val="26"/>
        </w:rPr>
        <w:t>750</w:t>
      </w:r>
      <w:r w:rsidRPr="00800941">
        <w:rPr>
          <w:b/>
        </w:rPr>
        <w:t>,</w:t>
      </w:r>
      <w:r>
        <w:rPr>
          <w:b/>
        </w:rPr>
        <w:t>0</w:t>
      </w:r>
      <w:r w:rsidRPr="00800941">
        <w:rPr>
          <w:b/>
          <w:kern w:val="26"/>
        </w:rPr>
        <w:t xml:space="preserve"> тыс. рублей</w:t>
      </w:r>
    </w:p>
    <w:p w:rsidR="0000100F" w:rsidRDefault="0000100F" w:rsidP="0000100F">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ED7906" w:rsidRPr="00EF72A5" w:rsidRDefault="00ED7906" w:rsidP="00ED7906">
      <w:pPr>
        <w:spacing w:before="120"/>
        <w:ind w:firstLine="709"/>
        <w:rPr>
          <w:sz w:val="24"/>
          <w:szCs w:val="24"/>
        </w:rPr>
      </w:pPr>
      <w:r w:rsidRPr="00EF72A5">
        <w:rPr>
          <w:sz w:val="24"/>
          <w:szCs w:val="24"/>
        </w:rPr>
        <w:t>Вопросов у присутствующих не возникло.</w:t>
      </w:r>
    </w:p>
    <w:p w:rsidR="00521D54" w:rsidRPr="00ED7906" w:rsidRDefault="00ED7906" w:rsidP="00ED7906">
      <w:pPr>
        <w:pStyle w:val="Style20"/>
        <w:widowControl/>
        <w:tabs>
          <w:tab w:val="left" w:pos="1134"/>
        </w:tabs>
        <w:spacing w:before="120" w:line="240" w:lineRule="auto"/>
        <w:ind w:firstLine="709"/>
      </w:pPr>
      <w:r w:rsidRPr="00ED7906">
        <w:t>Выступила Федорова Т.В.</w:t>
      </w:r>
    </w:p>
    <w:p w:rsidR="00800941" w:rsidRPr="00514B0F" w:rsidRDefault="00800941" w:rsidP="00800941">
      <w:pPr>
        <w:spacing w:before="240"/>
        <w:ind w:firstLine="709"/>
        <w:jc w:val="both"/>
        <w:rPr>
          <w:i/>
          <w:sz w:val="24"/>
          <w:szCs w:val="24"/>
        </w:rPr>
      </w:pPr>
      <w:r w:rsidRPr="00514B0F">
        <w:rPr>
          <w:i/>
          <w:sz w:val="24"/>
          <w:szCs w:val="24"/>
        </w:rPr>
        <w:t>В 1</w:t>
      </w:r>
      <w:r w:rsidR="00C12975" w:rsidRPr="00514B0F">
        <w:rPr>
          <w:i/>
          <w:sz w:val="24"/>
          <w:szCs w:val="24"/>
        </w:rPr>
        <w:t>5</w:t>
      </w:r>
      <w:r w:rsidRPr="00514B0F">
        <w:rPr>
          <w:i/>
          <w:sz w:val="24"/>
          <w:szCs w:val="24"/>
        </w:rPr>
        <w:t xml:space="preserve"> часов 3</w:t>
      </w:r>
      <w:r w:rsidR="00C12975" w:rsidRPr="00514B0F">
        <w:rPr>
          <w:i/>
          <w:sz w:val="24"/>
          <w:szCs w:val="24"/>
        </w:rPr>
        <w:t>7</w:t>
      </w:r>
      <w:r w:rsidRPr="00514B0F">
        <w:rPr>
          <w:i/>
          <w:sz w:val="24"/>
          <w:szCs w:val="24"/>
        </w:rPr>
        <w:t xml:space="preserve"> минут председательствующая объявила перерыв до 1</w:t>
      </w:r>
      <w:r w:rsidR="00C12975" w:rsidRPr="00514B0F">
        <w:rPr>
          <w:i/>
          <w:sz w:val="24"/>
          <w:szCs w:val="24"/>
        </w:rPr>
        <w:t>5</w:t>
      </w:r>
      <w:r w:rsidRPr="00514B0F">
        <w:rPr>
          <w:i/>
          <w:sz w:val="24"/>
          <w:szCs w:val="24"/>
        </w:rPr>
        <w:t>.50 часов.</w:t>
      </w:r>
    </w:p>
    <w:p w:rsidR="00026DE2" w:rsidRDefault="00800941" w:rsidP="00E72318">
      <w:pPr>
        <w:pStyle w:val="a9"/>
        <w:spacing w:before="120"/>
        <w:ind w:left="0" w:firstLine="709"/>
        <w:jc w:val="both"/>
        <w:rPr>
          <w:sz w:val="24"/>
          <w:szCs w:val="24"/>
        </w:rPr>
      </w:pPr>
      <w:r w:rsidRPr="00514B0F">
        <w:rPr>
          <w:sz w:val="24"/>
          <w:szCs w:val="24"/>
        </w:rPr>
        <w:t xml:space="preserve">После перерыва присутствуют </w:t>
      </w:r>
      <w:r w:rsidR="0022497A" w:rsidRPr="00514B0F">
        <w:rPr>
          <w:sz w:val="24"/>
          <w:szCs w:val="24"/>
        </w:rPr>
        <w:t>9</w:t>
      </w:r>
      <w:r w:rsidR="00514B0F">
        <w:rPr>
          <w:sz w:val="24"/>
          <w:szCs w:val="24"/>
        </w:rPr>
        <w:t xml:space="preserve"> депутатов.</w:t>
      </w:r>
    </w:p>
    <w:p w:rsidR="00514B0F" w:rsidRPr="00514B0F" w:rsidRDefault="007D7E18" w:rsidP="00514B0F">
      <w:pPr>
        <w:pStyle w:val="a9"/>
        <w:spacing w:before="120"/>
        <w:ind w:left="0" w:firstLine="709"/>
        <w:jc w:val="both"/>
        <w:rPr>
          <w:b/>
          <w:sz w:val="24"/>
          <w:szCs w:val="24"/>
        </w:rPr>
      </w:pPr>
      <w:r w:rsidRPr="007D7E18">
        <w:rPr>
          <w:b/>
          <w:sz w:val="24"/>
          <w:szCs w:val="24"/>
        </w:rPr>
        <w:t>1.1</w:t>
      </w:r>
      <w:r>
        <w:rPr>
          <w:b/>
          <w:sz w:val="24"/>
          <w:szCs w:val="24"/>
        </w:rPr>
        <w:t>7</w:t>
      </w:r>
      <w:r w:rsidR="00514B0F" w:rsidRPr="007D7E18">
        <w:rPr>
          <w:b/>
          <w:sz w:val="24"/>
          <w:szCs w:val="24"/>
        </w:rPr>
        <w:t>.</w:t>
      </w:r>
      <w:r w:rsidR="00514B0F">
        <w:rPr>
          <w:b/>
          <w:sz w:val="24"/>
          <w:szCs w:val="24"/>
        </w:rPr>
        <w:t xml:space="preserve"> Расходы на региональный проект НАО «Система поддержки фермеров и развитие сельскохозяйственной кооперации в НАО» </w:t>
      </w:r>
      <w:r w:rsidR="00514B0F" w:rsidRPr="00514B0F">
        <w:rPr>
          <w:b/>
          <w:bCs/>
          <w:sz w:val="24"/>
          <w:szCs w:val="24"/>
        </w:rPr>
        <w:t xml:space="preserve">на </w:t>
      </w:r>
      <w:r w:rsidR="00514B0F" w:rsidRPr="00514B0F">
        <w:rPr>
          <w:b/>
          <w:kern w:val="26"/>
          <w:sz w:val="24"/>
          <w:szCs w:val="24"/>
        </w:rPr>
        <w:t xml:space="preserve">2020 год в сумме </w:t>
      </w:r>
      <w:r w:rsidR="00514B0F">
        <w:rPr>
          <w:b/>
          <w:kern w:val="26"/>
          <w:sz w:val="24"/>
          <w:szCs w:val="24"/>
        </w:rPr>
        <w:t>6 </w:t>
      </w:r>
      <w:r w:rsidR="00514B0F" w:rsidRPr="00514B0F">
        <w:rPr>
          <w:b/>
          <w:kern w:val="26"/>
          <w:sz w:val="24"/>
          <w:szCs w:val="24"/>
        </w:rPr>
        <w:t>7</w:t>
      </w:r>
      <w:r w:rsidR="00514B0F">
        <w:rPr>
          <w:b/>
          <w:kern w:val="26"/>
          <w:sz w:val="24"/>
          <w:szCs w:val="24"/>
        </w:rPr>
        <w:t>83</w:t>
      </w:r>
      <w:r w:rsidR="00514B0F" w:rsidRPr="00514B0F">
        <w:rPr>
          <w:b/>
          <w:sz w:val="24"/>
          <w:szCs w:val="24"/>
        </w:rPr>
        <w:t>,</w:t>
      </w:r>
      <w:r w:rsidR="00514B0F">
        <w:rPr>
          <w:b/>
          <w:sz w:val="24"/>
          <w:szCs w:val="24"/>
        </w:rPr>
        <w:t>9</w:t>
      </w:r>
      <w:r w:rsidR="00514B0F" w:rsidRPr="00514B0F">
        <w:rPr>
          <w:b/>
          <w:kern w:val="26"/>
          <w:sz w:val="24"/>
          <w:szCs w:val="24"/>
        </w:rPr>
        <w:t xml:space="preserve"> тыс. рублей, на 2021 год в сумме </w:t>
      </w:r>
      <w:r w:rsidR="00514B0F">
        <w:rPr>
          <w:b/>
          <w:kern w:val="26"/>
          <w:sz w:val="24"/>
          <w:szCs w:val="24"/>
        </w:rPr>
        <w:t>8 441,</w:t>
      </w:r>
      <w:r w:rsidR="00514B0F" w:rsidRPr="00514B0F">
        <w:rPr>
          <w:b/>
          <w:kern w:val="26"/>
          <w:sz w:val="24"/>
          <w:szCs w:val="24"/>
        </w:rPr>
        <w:t xml:space="preserve">7 тыс. рублей, на 2022 год в сумме </w:t>
      </w:r>
      <w:r w:rsidR="00514B0F">
        <w:rPr>
          <w:b/>
          <w:kern w:val="26"/>
          <w:sz w:val="24"/>
          <w:szCs w:val="24"/>
        </w:rPr>
        <w:t>9 </w:t>
      </w:r>
      <w:r w:rsidR="00514B0F" w:rsidRPr="00514B0F">
        <w:rPr>
          <w:b/>
          <w:kern w:val="26"/>
          <w:sz w:val="24"/>
          <w:szCs w:val="24"/>
        </w:rPr>
        <w:t>75</w:t>
      </w:r>
      <w:r w:rsidR="00514B0F">
        <w:rPr>
          <w:b/>
          <w:kern w:val="26"/>
          <w:sz w:val="24"/>
          <w:szCs w:val="24"/>
        </w:rPr>
        <w:t>9</w:t>
      </w:r>
      <w:r w:rsidR="00514B0F" w:rsidRPr="00514B0F">
        <w:rPr>
          <w:b/>
          <w:sz w:val="24"/>
          <w:szCs w:val="24"/>
        </w:rPr>
        <w:t>,</w:t>
      </w:r>
      <w:r w:rsidR="00514B0F">
        <w:rPr>
          <w:b/>
          <w:sz w:val="24"/>
          <w:szCs w:val="24"/>
        </w:rPr>
        <w:t>7</w:t>
      </w:r>
      <w:r w:rsidR="00514B0F" w:rsidRPr="00514B0F">
        <w:rPr>
          <w:b/>
          <w:kern w:val="26"/>
          <w:sz w:val="24"/>
          <w:szCs w:val="24"/>
        </w:rPr>
        <w:t xml:space="preserve"> тыс. рублей</w:t>
      </w:r>
    </w:p>
    <w:p w:rsidR="00514B0F" w:rsidRDefault="00C5726A" w:rsidP="00514B0F">
      <w:pPr>
        <w:pStyle w:val="a9"/>
        <w:spacing w:after="0"/>
        <w:ind w:left="0" w:firstLine="709"/>
        <w:jc w:val="both"/>
        <w:rPr>
          <w:b/>
          <w:kern w:val="26"/>
          <w:sz w:val="24"/>
          <w:szCs w:val="24"/>
        </w:rPr>
      </w:pPr>
      <w:r>
        <w:rPr>
          <w:b/>
          <w:sz w:val="24"/>
          <w:szCs w:val="24"/>
        </w:rPr>
        <w:t>Расходы на с</w:t>
      </w:r>
      <w:r w:rsidR="00514B0F">
        <w:rPr>
          <w:b/>
          <w:sz w:val="24"/>
          <w:szCs w:val="24"/>
        </w:rPr>
        <w:t>оздание системы поддержки фермеров и развитие сельской кооперации</w:t>
      </w:r>
      <w:r w:rsidR="00514B0F" w:rsidRPr="00514B0F">
        <w:rPr>
          <w:b/>
          <w:bCs/>
          <w:sz w:val="24"/>
          <w:szCs w:val="24"/>
        </w:rPr>
        <w:t xml:space="preserve"> на </w:t>
      </w:r>
      <w:r w:rsidR="00514B0F" w:rsidRPr="00514B0F">
        <w:rPr>
          <w:b/>
          <w:kern w:val="26"/>
          <w:sz w:val="24"/>
          <w:szCs w:val="24"/>
        </w:rPr>
        <w:t xml:space="preserve">2020 год в сумме </w:t>
      </w:r>
      <w:r w:rsidR="00514B0F">
        <w:rPr>
          <w:b/>
          <w:kern w:val="26"/>
          <w:sz w:val="24"/>
          <w:szCs w:val="24"/>
        </w:rPr>
        <w:t>6 </w:t>
      </w:r>
      <w:r w:rsidR="00514B0F" w:rsidRPr="00514B0F">
        <w:rPr>
          <w:b/>
          <w:kern w:val="26"/>
          <w:sz w:val="24"/>
          <w:szCs w:val="24"/>
        </w:rPr>
        <w:t>7</w:t>
      </w:r>
      <w:r w:rsidR="00514B0F">
        <w:rPr>
          <w:b/>
          <w:kern w:val="26"/>
          <w:sz w:val="24"/>
          <w:szCs w:val="24"/>
        </w:rPr>
        <w:t>83</w:t>
      </w:r>
      <w:r w:rsidR="00514B0F" w:rsidRPr="00514B0F">
        <w:rPr>
          <w:b/>
          <w:sz w:val="24"/>
          <w:szCs w:val="24"/>
        </w:rPr>
        <w:t>,</w:t>
      </w:r>
      <w:r w:rsidR="00514B0F">
        <w:rPr>
          <w:b/>
          <w:sz w:val="24"/>
          <w:szCs w:val="24"/>
        </w:rPr>
        <w:t>9</w:t>
      </w:r>
      <w:r w:rsidR="00514B0F" w:rsidRPr="00514B0F">
        <w:rPr>
          <w:b/>
          <w:kern w:val="26"/>
          <w:sz w:val="24"/>
          <w:szCs w:val="24"/>
        </w:rPr>
        <w:t xml:space="preserve"> тыс. рублей, на 2021 год в сумме </w:t>
      </w:r>
      <w:r w:rsidR="00514B0F">
        <w:rPr>
          <w:b/>
          <w:kern w:val="26"/>
          <w:sz w:val="24"/>
          <w:szCs w:val="24"/>
        </w:rPr>
        <w:t>8 441,</w:t>
      </w:r>
      <w:r w:rsidR="00514B0F" w:rsidRPr="00514B0F">
        <w:rPr>
          <w:b/>
          <w:kern w:val="26"/>
          <w:sz w:val="24"/>
          <w:szCs w:val="24"/>
        </w:rPr>
        <w:t xml:space="preserve">7 тыс. рублей, на 2022 год в сумме </w:t>
      </w:r>
      <w:r w:rsidR="00514B0F">
        <w:rPr>
          <w:b/>
          <w:kern w:val="26"/>
          <w:sz w:val="24"/>
          <w:szCs w:val="24"/>
        </w:rPr>
        <w:t>9 </w:t>
      </w:r>
      <w:r w:rsidR="00514B0F" w:rsidRPr="00514B0F">
        <w:rPr>
          <w:b/>
          <w:kern w:val="26"/>
          <w:sz w:val="24"/>
          <w:szCs w:val="24"/>
        </w:rPr>
        <w:t>75</w:t>
      </w:r>
      <w:r w:rsidR="00514B0F">
        <w:rPr>
          <w:b/>
          <w:kern w:val="26"/>
          <w:sz w:val="24"/>
          <w:szCs w:val="24"/>
        </w:rPr>
        <w:t>9</w:t>
      </w:r>
      <w:r w:rsidR="00514B0F" w:rsidRPr="00514B0F">
        <w:rPr>
          <w:b/>
          <w:sz w:val="24"/>
          <w:szCs w:val="24"/>
        </w:rPr>
        <w:t>,</w:t>
      </w:r>
      <w:r w:rsidR="00514B0F">
        <w:rPr>
          <w:b/>
          <w:sz w:val="24"/>
          <w:szCs w:val="24"/>
        </w:rPr>
        <w:t>7</w:t>
      </w:r>
      <w:r w:rsidR="00514B0F" w:rsidRPr="00514B0F">
        <w:rPr>
          <w:b/>
          <w:kern w:val="26"/>
          <w:sz w:val="24"/>
          <w:szCs w:val="24"/>
        </w:rPr>
        <w:t xml:space="preserve"> тыс. рублей</w:t>
      </w:r>
    </w:p>
    <w:p w:rsidR="00514B0F" w:rsidRDefault="00514B0F" w:rsidP="00514B0F">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514B0F" w:rsidRPr="00A47515" w:rsidRDefault="00A47515" w:rsidP="00A47515">
      <w:pPr>
        <w:spacing w:before="120"/>
        <w:ind w:firstLine="709"/>
        <w:jc w:val="both"/>
        <w:rPr>
          <w:sz w:val="24"/>
          <w:szCs w:val="24"/>
        </w:rPr>
      </w:pPr>
      <w:r w:rsidRPr="00A47515">
        <w:rPr>
          <w:sz w:val="24"/>
          <w:szCs w:val="24"/>
        </w:rPr>
        <w:lastRenderedPageBreak/>
        <w:t>Задали вопросы и приняли участие в обсуждении</w:t>
      </w:r>
      <w:r>
        <w:rPr>
          <w:sz w:val="24"/>
          <w:szCs w:val="24"/>
        </w:rPr>
        <w:t xml:space="preserve"> Кардакова Н.А., Логвиненко Т.П., Чабдаров А.М.</w:t>
      </w:r>
    </w:p>
    <w:p w:rsidR="00794CAA" w:rsidRDefault="007D7E18" w:rsidP="00A47515">
      <w:pPr>
        <w:pStyle w:val="Style20"/>
        <w:widowControl/>
        <w:tabs>
          <w:tab w:val="left" w:pos="993"/>
        </w:tabs>
        <w:spacing w:before="360" w:line="240" w:lineRule="auto"/>
        <w:ind w:firstLine="709"/>
        <w:rPr>
          <w:b/>
          <w:kern w:val="26"/>
        </w:rPr>
      </w:pPr>
      <w:r>
        <w:rPr>
          <w:b/>
          <w:bCs/>
        </w:rPr>
        <w:t>2</w:t>
      </w:r>
      <w:r w:rsidR="00497157">
        <w:rPr>
          <w:b/>
          <w:bCs/>
        </w:rPr>
        <w:t>. </w:t>
      </w:r>
      <w:r w:rsidR="00794CAA">
        <w:rPr>
          <w:b/>
          <w:bCs/>
        </w:rPr>
        <w:t>Р</w:t>
      </w:r>
      <w:r w:rsidR="00794CAA" w:rsidRPr="000015E0">
        <w:rPr>
          <w:b/>
          <w:bCs/>
        </w:rPr>
        <w:t>асход</w:t>
      </w:r>
      <w:r w:rsidR="00794CAA">
        <w:rPr>
          <w:b/>
          <w:bCs/>
        </w:rPr>
        <w:t>ы на п</w:t>
      </w:r>
      <w:r w:rsidR="00794CAA">
        <w:rPr>
          <w:b/>
        </w:rPr>
        <w:t xml:space="preserve">одпрограмму </w:t>
      </w:r>
      <w:r w:rsidR="00794CAA" w:rsidRPr="00D54B44">
        <w:rPr>
          <w:b/>
        </w:rPr>
        <w:t>3 «Развитие торговли и потребительского рынка»</w:t>
      </w:r>
      <w:r w:rsidR="00794CAA" w:rsidRPr="00BA64BC">
        <w:rPr>
          <w:b/>
          <w:bCs/>
        </w:rPr>
        <w:t xml:space="preserve"> </w:t>
      </w:r>
      <w:r w:rsidR="00794CAA" w:rsidRPr="000015E0">
        <w:rPr>
          <w:b/>
          <w:bCs/>
        </w:rPr>
        <w:t xml:space="preserve">на </w:t>
      </w:r>
      <w:r w:rsidR="00794CAA" w:rsidRPr="000015E0">
        <w:rPr>
          <w:b/>
          <w:kern w:val="26"/>
        </w:rPr>
        <w:t>20</w:t>
      </w:r>
      <w:r w:rsidR="00A47515">
        <w:rPr>
          <w:b/>
          <w:kern w:val="26"/>
        </w:rPr>
        <w:t>20</w:t>
      </w:r>
      <w:r w:rsidR="00794CAA" w:rsidRPr="000015E0">
        <w:rPr>
          <w:b/>
          <w:kern w:val="26"/>
        </w:rPr>
        <w:t xml:space="preserve"> год </w:t>
      </w:r>
      <w:r w:rsidR="00794CAA">
        <w:rPr>
          <w:b/>
          <w:kern w:val="26"/>
        </w:rPr>
        <w:t>в сумме 17</w:t>
      </w:r>
      <w:r w:rsidR="00A47515">
        <w:rPr>
          <w:b/>
          <w:kern w:val="26"/>
        </w:rPr>
        <w:t>8</w:t>
      </w:r>
      <w:r w:rsidR="00794CAA">
        <w:rPr>
          <w:b/>
          <w:bCs/>
        </w:rPr>
        <w:t> </w:t>
      </w:r>
      <w:r w:rsidR="00A47515">
        <w:rPr>
          <w:b/>
          <w:bCs/>
        </w:rPr>
        <w:t>840</w:t>
      </w:r>
      <w:r w:rsidR="00794CAA" w:rsidRPr="00864A0B">
        <w:rPr>
          <w:b/>
          <w:bCs/>
        </w:rPr>
        <w:t>,</w:t>
      </w:r>
      <w:r w:rsidR="00A47515">
        <w:rPr>
          <w:b/>
          <w:bCs/>
        </w:rPr>
        <w:t>8</w:t>
      </w:r>
      <w:r w:rsidR="00794CAA">
        <w:rPr>
          <w:b/>
          <w:kern w:val="26"/>
        </w:rPr>
        <w:t xml:space="preserve"> тыс. рублей, </w:t>
      </w:r>
      <w:r w:rsidR="00794CAA" w:rsidRPr="000015E0">
        <w:rPr>
          <w:b/>
          <w:kern w:val="26"/>
        </w:rPr>
        <w:t>на 20</w:t>
      </w:r>
      <w:r w:rsidR="00794CAA">
        <w:rPr>
          <w:b/>
          <w:kern w:val="26"/>
        </w:rPr>
        <w:t>2</w:t>
      </w:r>
      <w:r w:rsidR="00A47515">
        <w:rPr>
          <w:b/>
          <w:kern w:val="26"/>
        </w:rPr>
        <w:t>1</w:t>
      </w:r>
      <w:r w:rsidR="00794CAA" w:rsidRPr="000015E0">
        <w:rPr>
          <w:b/>
          <w:kern w:val="26"/>
        </w:rPr>
        <w:t xml:space="preserve"> </w:t>
      </w:r>
      <w:r w:rsidR="00794CAA">
        <w:rPr>
          <w:b/>
          <w:kern w:val="26"/>
        </w:rPr>
        <w:t>год в сумме 1</w:t>
      </w:r>
      <w:r w:rsidR="00A47515">
        <w:rPr>
          <w:b/>
          <w:kern w:val="26"/>
        </w:rPr>
        <w:t>6</w:t>
      </w:r>
      <w:r w:rsidR="00794CAA">
        <w:rPr>
          <w:b/>
          <w:kern w:val="26"/>
        </w:rPr>
        <w:t>4</w:t>
      </w:r>
      <w:r w:rsidR="00794CAA">
        <w:rPr>
          <w:b/>
          <w:bCs/>
        </w:rPr>
        <w:t> 5</w:t>
      </w:r>
      <w:r w:rsidR="00A47515">
        <w:rPr>
          <w:b/>
          <w:bCs/>
        </w:rPr>
        <w:t>32</w:t>
      </w:r>
      <w:r w:rsidR="00794CAA">
        <w:rPr>
          <w:b/>
          <w:bCs/>
        </w:rPr>
        <w:t>,</w:t>
      </w:r>
      <w:r w:rsidR="00A47515">
        <w:rPr>
          <w:b/>
          <w:bCs/>
        </w:rPr>
        <w:t>3</w:t>
      </w:r>
      <w:r w:rsidR="00794CAA">
        <w:rPr>
          <w:b/>
          <w:kern w:val="26"/>
        </w:rPr>
        <w:t xml:space="preserve"> тыс. рублей,</w:t>
      </w:r>
      <w:r w:rsidR="00794CAA" w:rsidRPr="000015E0">
        <w:rPr>
          <w:b/>
          <w:kern w:val="26"/>
        </w:rPr>
        <w:t xml:space="preserve"> </w:t>
      </w:r>
      <w:r w:rsidR="00794CAA">
        <w:rPr>
          <w:b/>
          <w:kern w:val="26"/>
        </w:rPr>
        <w:t xml:space="preserve">на </w:t>
      </w:r>
      <w:r w:rsidR="00794CAA" w:rsidRPr="000015E0">
        <w:rPr>
          <w:b/>
          <w:kern w:val="26"/>
        </w:rPr>
        <w:t>202</w:t>
      </w:r>
      <w:r w:rsidR="00A47515">
        <w:rPr>
          <w:b/>
          <w:kern w:val="26"/>
        </w:rPr>
        <w:t>2</w:t>
      </w:r>
      <w:r w:rsidR="00794CAA" w:rsidRPr="000015E0">
        <w:rPr>
          <w:b/>
          <w:kern w:val="26"/>
        </w:rPr>
        <w:t xml:space="preserve"> год </w:t>
      </w:r>
      <w:r w:rsidR="00794CAA">
        <w:rPr>
          <w:b/>
          <w:kern w:val="26"/>
        </w:rPr>
        <w:t>в сумме 14</w:t>
      </w:r>
      <w:r w:rsidR="00A47515">
        <w:rPr>
          <w:b/>
          <w:kern w:val="26"/>
        </w:rPr>
        <w:t>1</w:t>
      </w:r>
      <w:r w:rsidR="00794CAA">
        <w:rPr>
          <w:b/>
          <w:bCs/>
        </w:rPr>
        <w:t> </w:t>
      </w:r>
      <w:r w:rsidR="00A47515">
        <w:rPr>
          <w:b/>
          <w:bCs/>
        </w:rPr>
        <w:t>038</w:t>
      </w:r>
      <w:r w:rsidR="00794CAA">
        <w:rPr>
          <w:b/>
          <w:bCs/>
        </w:rPr>
        <w:t>,</w:t>
      </w:r>
      <w:r w:rsidR="00A47515">
        <w:rPr>
          <w:b/>
          <w:bCs/>
        </w:rPr>
        <w:t>9</w:t>
      </w:r>
      <w:r w:rsidR="00794CAA">
        <w:rPr>
          <w:b/>
          <w:kern w:val="26"/>
        </w:rPr>
        <w:t xml:space="preserve"> тыс. рублей</w:t>
      </w:r>
    </w:p>
    <w:p w:rsidR="008E7DBF" w:rsidRPr="00BE65B6" w:rsidRDefault="007D7E18" w:rsidP="008E7666">
      <w:pPr>
        <w:tabs>
          <w:tab w:val="left" w:pos="1276"/>
        </w:tabs>
        <w:spacing w:before="120"/>
        <w:ind w:firstLine="709"/>
        <w:jc w:val="both"/>
        <w:rPr>
          <w:sz w:val="24"/>
          <w:szCs w:val="24"/>
        </w:rPr>
      </w:pPr>
      <w:r>
        <w:rPr>
          <w:b/>
          <w:sz w:val="24"/>
          <w:szCs w:val="24"/>
        </w:rPr>
        <w:t>2</w:t>
      </w:r>
      <w:r w:rsidR="008E7DBF" w:rsidRPr="00796EBC">
        <w:rPr>
          <w:b/>
          <w:sz w:val="24"/>
          <w:szCs w:val="24"/>
        </w:rPr>
        <w:t>.1</w:t>
      </w:r>
      <w:r w:rsidR="008E7DBF">
        <w:rPr>
          <w:b/>
          <w:sz w:val="24"/>
          <w:szCs w:val="24"/>
        </w:rPr>
        <w:t>.</w:t>
      </w:r>
      <w:r w:rsidR="00497157">
        <w:rPr>
          <w:b/>
          <w:sz w:val="24"/>
          <w:szCs w:val="24"/>
        </w:rPr>
        <w:t> </w:t>
      </w:r>
      <w:r w:rsidR="008E7DBF" w:rsidRPr="00796EBC">
        <w:rPr>
          <w:b/>
          <w:sz w:val="24"/>
          <w:szCs w:val="24"/>
        </w:rPr>
        <w:t xml:space="preserve">Субсидии на возмещение затрат по доставке для реализации населению продовольственных товаров в </w:t>
      </w:r>
      <w:r w:rsidR="008E7DBF">
        <w:rPr>
          <w:b/>
          <w:sz w:val="24"/>
          <w:szCs w:val="24"/>
        </w:rPr>
        <w:t>п. Амдерма,</w:t>
      </w:r>
      <w:r w:rsidR="008E7DBF" w:rsidRPr="00796EBC">
        <w:rPr>
          <w:b/>
          <w:sz w:val="24"/>
          <w:szCs w:val="24"/>
        </w:rPr>
        <w:t xml:space="preserve"> на островах Колгуев и Вайгач</w:t>
      </w:r>
      <w:r w:rsidR="008E7DBF" w:rsidRPr="00796EBC">
        <w:rPr>
          <w:sz w:val="24"/>
          <w:szCs w:val="24"/>
        </w:rPr>
        <w:t xml:space="preserve"> </w:t>
      </w:r>
      <w:r w:rsidR="008E7DBF" w:rsidRPr="00BE65B6">
        <w:rPr>
          <w:b/>
          <w:bCs/>
          <w:sz w:val="24"/>
          <w:szCs w:val="24"/>
        </w:rPr>
        <w:t xml:space="preserve">на </w:t>
      </w:r>
      <w:r w:rsidR="008E7DBF" w:rsidRPr="00BE65B6">
        <w:rPr>
          <w:b/>
          <w:kern w:val="26"/>
          <w:sz w:val="24"/>
          <w:szCs w:val="24"/>
        </w:rPr>
        <w:t>20</w:t>
      </w:r>
      <w:r w:rsidR="00497157">
        <w:rPr>
          <w:b/>
          <w:kern w:val="26"/>
          <w:sz w:val="24"/>
          <w:szCs w:val="24"/>
        </w:rPr>
        <w:t>20</w:t>
      </w:r>
      <w:r w:rsidR="008E7DBF" w:rsidRPr="00BE65B6">
        <w:rPr>
          <w:b/>
          <w:kern w:val="26"/>
          <w:sz w:val="24"/>
          <w:szCs w:val="24"/>
        </w:rPr>
        <w:t xml:space="preserve"> год в сумме 1</w:t>
      </w:r>
      <w:r w:rsidR="00497157">
        <w:rPr>
          <w:b/>
          <w:kern w:val="26"/>
          <w:sz w:val="24"/>
          <w:szCs w:val="24"/>
        </w:rPr>
        <w:t>0</w:t>
      </w:r>
      <w:r w:rsidR="008E7DBF" w:rsidRPr="00BE65B6">
        <w:rPr>
          <w:b/>
          <w:bCs/>
          <w:sz w:val="24"/>
          <w:szCs w:val="24"/>
        </w:rPr>
        <w:t> </w:t>
      </w:r>
      <w:r w:rsidR="00497157">
        <w:rPr>
          <w:b/>
          <w:bCs/>
          <w:sz w:val="24"/>
          <w:szCs w:val="24"/>
        </w:rPr>
        <w:t>84</w:t>
      </w:r>
      <w:r w:rsidR="008E7DBF">
        <w:rPr>
          <w:b/>
          <w:bCs/>
          <w:sz w:val="24"/>
          <w:szCs w:val="24"/>
        </w:rPr>
        <w:t>8</w:t>
      </w:r>
      <w:r w:rsidR="008E7DBF" w:rsidRPr="00BE65B6">
        <w:rPr>
          <w:b/>
          <w:bCs/>
          <w:sz w:val="24"/>
          <w:szCs w:val="24"/>
        </w:rPr>
        <w:t>,</w:t>
      </w:r>
      <w:r w:rsidR="00497157">
        <w:rPr>
          <w:b/>
          <w:bCs/>
          <w:sz w:val="24"/>
          <w:szCs w:val="24"/>
        </w:rPr>
        <w:t>4</w:t>
      </w:r>
      <w:r w:rsidR="008E7DBF" w:rsidRPr="00BE65B6">
        <w:rPr>
          <w:b/>
          <w:kern w:val="26"/>
          <w:sz w:val="24"/>
          <w:szCs w:val="24"/>
        </w:rPr>
        <w:t xml:space="preserve"> тыс. рублей, на 20</w:t>
      </w:r>
      <w:r w:rsidR="008E7DBF">
        <w:rPr>
          <w:b/>
          <w:kern w:val="26"/>
          <w:sz w:val="24"/>
          <w:szCs w:val="24"/>
        </w:rPr>
        <w:t>2</w:t>
      </w:r>
      <w:r w:rsidR="00497157">
        <w:rPr>
          <w:b/>
          <w:kern w:val="26"/>
          <w:sz w:val="24"/>
          <w:szCs w:val="24"/>
        </w:rPr>
        <w:t>1</w:t>
      </w:r>
      <w:r w:rsidR="008E7DBF" w:rsidRPr="00BE65B6">
        <w:rPr>
          <w:b/>
          <w:kern w:val="26"/>
          <w:sz w:val="24"/>
          <w:szCs w:val="24"/>
        </w:rPr>
        <w:t xml:space="preserve"> год в сумме </w:t>
      </w:r>
      <w:r w:rsidR="00497157">
        <w:rPr>
          <w:b/>
          <w:kern w:val="26"/>
          <w:sz w:val="24"/>
          <w:szCs w:val="24"/>
        </w:rPr>
        <w:t>5</w:t>
      </w:r>
      <w:r w:rsidR="008E7DBF" w:rsidRPr="00BE65B6">
        <w:rPr>
          <w:b/>
          <w:bCs/>
          <w:sz w:val="24"/>
          <w:szCs w:val="24"/>
        </w:rPr>
        <w:t> </w:t>
      </w:r>
      <w:r w:rsidR="00497157">
        <w:rPr>
          <w:b/>
          <w:bCs/>
          <w:sz w:val="24"/>
          <w:szCs w:val="24"/>
        </w:rPr>
        <w:t>424</w:t>
      </w:r>
      <w:r w:rsidR="008E7DBF" w:rsidRPr="00BE65B6">
        <w:rPr>
          <w:b/>
          <w:bCs/>
          <w:sz w:val="24"/>
          <w:szCs w:val="24"/>
        </w:rPr>
        <w:t>,</w:t>
      </w:r>
      <w:r w:rsidR="00497157">
        <w:rPr>
          <w:b/>
          <w:bCs/>
          <w:sz w:val="24"/>
          <w:szCs w:val="24"/>
        </w:rPr>
        <w:t>2</w:t>
      </w:r>
      <w:r w:rsidR="00497157">
        <w:rPr>
          <w:b/>
          <w:kern w:val="26"/>
          <w:sz w:val="24"/>
          <w:szCs w:val="24"/>
        </w:rPr>
        <w:t xml:space="preserve"> тыс. рублей, на 2022</w:t>
      </w:r>
      <w:r w:rsidR="008E7DBF" w:rsidRPr="00BE65B6">
        <w:rPr>
          <w:b/>
          <w:kern w:val="26"/>
          <w:sz w:val="24"/>
          <w:szCs w:val="24"/>
        </w:rPr>
        <w:t xml:space="preserve"> год в сумме </w:t>
      </w:r>
      <w:r w:rsidR="00497157">
        <w:rPr>
          <w:b/>
          <w:kern w:val="26"/>
          <w:sz w:val="24"/>
          <w:szCs w:val="24"/>
        </w:rPr>
        <w:t>5</w:t>
      </w:r>
      <w:r w:rsidR="00497157" w:rsidRPr="00BE65B6">
        <w:rPr>
          <w:b/>
          <w:bCs/>
          <w:sz w:val="24"/>
          <w:szCs w:val="24"/>
        </w:rPr>
        <w:t> </w:t>
      </w:r>
      <w:r w:rsidR="00497157">
        <w:rPr>
          <w:b/>
          <w:bCs/>
          <w:sz w:val="24"/>
          <w:szCs w:val="24"/>
        </w:rPr>
        <w:t>424</w:t>
      </w:r>
      <w:r w:rsidR="00497157" w:rsidRPr="00BE65B6">
        <w:rPr>
          <w:b/>
          <w:bCs/>
          <w:sz w:val="24"/>
          <w:szCs w:val="24"/>
        </w:rPr>
        <w:t>,</w:t>
      </w:r>
      <w:r w:rsidR="00497157">
        <w:rPr>
          <w:b/>
          <w:bCs/>
          <w:sz w:val="24"/>
          <w:szCs w:val="24"/>
        </w:rPr>
        <w:t>2</w:t>
      </w:r>
      <w:r w:rsidR="00497157">
        <w:rPr>
          <w:b/>
          <w:kern w:val="26"/>
          <w:sz w:val="24"/>
          <w:szCs w:val="24"/>
        </w:rPr>
        <w:t xml:space="preserve"> </w:t>
      </w:r>
      <w:r w:rsidR="008E7DBF" w:rsidRPr="00BE65B6">
        <w:rPr>
          <w:b/>
          <w:kern w:val="26"/>
          <w:sz w:val="24"/>
          <w:szCs w:val="24"/>
        </w:rPr>
        <w:t>тыс. рублей</w:t>
      </w:r>
    </w:p>
    <w:p w:rsidR="00497157" w:rsidRDefault="00497157" w:rsidP="00497157">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5966C5" w:rsidRDefault="008E7666" w:rsidP="00497157">
      <w:pPr>
        <w:spacing w:before="120"/>
        <w:ind w:firstLine="709"/>
        <w:jc w:val="both"/>
        <w:rPr>
          <w:sz w:val="24"/>
          <w:szCs w:val="24"/>
        </w:rPr>
      </w:pPr>
      <w:r w:rsidRPr="007B0A01">
        <w:rPr>
          <w:sz w:val="24"/>
          <w:szCs w:val="24"/>
        </w:rPr>
        <w:t>Задали вопросы и приняли участие в обсуждении</w:t>
      </w:r>
      <w:r>
        <w:rPr>
          <w:sz w:val="24"/>
          <w:szCs w:val="24"/>
        </w:rPr>
        <w:t xml:space="preserve"> Кардакова Н.А., </w:t>
      </w:r>
      <w:r w:rsidR="00497157">
        <w:rPr>
          <w:sz w:val="24"/>
          <w:szCs w:val="24"/>
        </w:rPr>
        <w:t xml:space="preserve">Логвиненко Т.П., </w:t>
      </w:r>
      <w:r>
        <w:rPr>
          <w:sz w:val="24"/>
          <w:szCs w:val="24"/>
        </w:rPr>
        <w:t>Мясникова Т.С.</w:t>
      </w:r>
    </w:p>
    <w:p w:rsidR="00DC08AF" w:rsidRDefault="007D7E18" w:rsidP="00DC08AF">
      <w:pPr>
        <w:tabs>
          <w:tab w:val="left" w:pos="1276"/>
        </w:tabs>
        <w:spacing w:before="240"/>
        <w:ind w:firstLine="709"/>
        <w:jc w:val="both"/>
        <w:rPr>
          <w:b/>
          <w:kern w:val="26"/>
          <w:sz w:val="24"/>
          <w:szCs w:val="24"/>
        </w:rPr>
      </w:pPr>
      <w:r>
        <w:rPr>
          <w:b/>
          <w:sz w:val="24"/>
          <w:szCs w:val="24"/>
        </w:rPr>
        <w:t>2</w:t>
      </w:r>
      <w:r w:rsidR="00745039">
        <w:rPr>
          <w:b/>
          <w:sz w:val="24"/>
          <w:szCs w:val="24"/>
        </w:rPr>
        <w:t>.2. </w:t>
      </w:r>
      <w:r w:rsidR="00DC08AF" w:rsidRPr="00D04F61">
        <w:rPr>
          <w:b/>
          <w:sz w:val="24"/>
          <w:szCs w:val="24"/>
        </w:rPr>
        <w:t>Субсидии на возмещение части затрат на производство хлеба и (или)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w:t>
      </w:r>
      <w:r w:rsidR="00DC08AF" w:rsidRPr="00D04F61">
        <w:rPr>
          <w:b/>
          <w:bCs/>
          <w:sz w:val="24"/>
          <w:szCs w:val="24"/>
        </w:rPr>
        <w:t xml:space="preserve"> на </w:t>
      </w:r>
      <w:r w:rsidR="00DC08AF" w:rsidRPr="00D04F61">
        <w:rPr>
          <w:b/>
          <w:kern w:val="26"/>
          <w:sz w:val="24"/>
          <w:szCs w:val="24"/>
        </w:rPr>
        <w:t>20</w:t>
      </w:r>
      <w:r w:rsidR="00745039">
        <w:rPr>
          <w:b/>
          <w:kern w:val="26"/>
          <w:sz w:val="24"/>
          <w:szCs w:val="24"/>
        </w:rPr>
        <w:t>20</w:t>
      </w:r>
      <w:r w:rsidR="00DC08AF" w:rsidRPr="00D04F61">
        <w:rPr>
          <w:b/>
          <w:kern w:val="26"/>
          <w:sz w:val="24"/>
          <w:szCs w:val="24"/>
        </w:rPr>
        <w:t xml:space="preserve"> год в сумме </w:t>
      </w:r>
      <w:r w:rsidR="00745039">
        <w:rPr>
          <w:b/>
          <w:kern w:val="26"/>
          <w:sz w:val="24"/>
          <w:szCs w:val="24"/>
        </w:rPr>
        <w:t>12</w:t>
      </w:r>
      <w:r w:rsidR="00DC08AF">
        <w:rPr>
          <w:b/>
          <w:kern w:val="26"/>
          <w:sz w:val="24"/>
          <w:szCs w:val="24"/>
        </w:rPr>
        <w:t>4</w:t>
      </w:r>
      <w:r w:rsidR="00DC08AF" w:rsidRPr="00D04F61">
        <w:rPr>
          <w:b/>
          <w:bCs/>
          <w:sz w:val="24"/>
          <w:szCs w:val="24"/>
        </w:rPr>
        <w:t> </w:t>
      </w:r>
      <w:r w:rsidR="00745039">
        <w:rPr>
          <w:b/>
          <w:bCs/>
          <w:sz w:val="24"/>
          <w:szCs w:val="24"/>
        </w:rPr>
        <w:t>2</w:t>
      </w:r>
      <w:r w:rsidR="00DC08AF">
        <w:rPr>
          <w:b/>
          <w:bCs/>
          <w:sz w:val="24"/>
          <w:szCs w:val="24"/>
        </w:rPr>
        <w:t>9</w:t>
      </w:r>
      <w:r w:rsidR="00745039">
        <w:rPr>
          <w:b/>
          <w:bCs/>
          <w:sz w:val="24"/>
          <w:szCs w:val="24"/>
        </w:rPr>
        <w:t>4</w:t>
      </w:r>
      <w:r w:rsidR="00DC08AF" w:rsidRPr="00D04F61">
        <w:rPr>
          <w:b/>
          <w:bCs/>
          <w:sz w:val="24"/>
          <w:szCs w:val="24"/>
        </w:rPr>
        <w:t>,</w:t>
      </w:r>
      <w:r w:rsidR="00745039">
        <w:rPr>
          <w:b/>
          <w:bCs/>
          <w:sz w:val="24"/>
          <w:szCs w:val="24"/>
        </w:rPr>
        <w:t>7</w:t>
      </w:r>
      <w:r w:rsidR="00DC08AF" w:rsidRPr="00D04F61">
        <w:rPr>
          <w:b/>
          <w:kern w:val="26"/>
          <w:sz w:val="24"/>
          <w:szCs w:val="24"/>
        </w:rPr>
        <w:t xml:space="preserve"> тыс. рублей, на 20</w:t>
      </w:r>
      <w:r w:rsidR="00DC08AF">
        <w:rPr>
          <w:b/>
          <w:kern w:val="26"/>
          <w:sz w:val="24"/>
          <w:szCs w:val="24"/>
        </w:rPr>
        <w:t>2</w:t>
      </w:r>
      <w:r w:rsidR="00745039">
        <w:rPr>
          <w:b/>
          <w:kern w:val="26"/>
          <w:sz w:val="24"/>
          <w:szCs w:val="24"/>
        </w:rPr>
        <w:t>1</w:t>
      </w:r>
      <w:r w:rsidR="00DC08AF" w:rsidRPr="00D04F61">
        <w:rPr>
          <w:b/>
          <w:kern w:val="26"/>
          <w:sz w:val="24"/>
          <w:szCs w:val="24"/>
        </w:rPr>
        <w:t xml:space="preserve"> год в сумме </w:t>
      </w:r>
      <w:r w:rsidR="00745039">
        <w:rPr>
          <w:b/>
          <w:kern w:val="26"/>
          <w:sz w:val="24"/>
          <w:szCs w:val="24"/>
        </w:rPr>
        <w:t>129 </w:t>
      </w:r>
      <w:r w:rsidR="00DC08AF">
        <w:rPr>
          <w:b/>
          <w:bCs/>
          <w:sz w:val="24"/>
          <w:szCs w:val="24"/>
        </w:rPr>
        <w:t>2</w:t>
      </w:r>
      <w:r w:rsidR="00745039">
        <w:rPr>
          <w:b/>
          <w:bCs/>
          <w:sz w:val="24"/>
          <w:szCs w:val="24"/>
        </w:rPr>
        <w:t>66</w:t>
      </w:r>
      <w:r w:rsidR="00DC08AF" w:rsidRPr="00D04F61">
        <w:rPr>
          <w:b/>
          <w:bCs/>
          <w:sz w:val="24"/>
          <w:szCs w:val="24"/>
        </w:rPr>
        <w:t>,</w:t>
      </w:r>
      <w:r w:rsidR="00745039">
        <w:rPr>
          <w:b/>
          <w:bCs/>
          <w:sz w:val="24"/>
          <w:szCs w:val="24"/>
        </w:rPr>
        <w:t>4</w:t>
      </w:r>
      <w:r w:rsidR="00DC08AF">
        <w:rPr>
          <w:b/>
          <w:kern w:val="26"/>
          <w:sz w:val="24"/>
          <w:szCs w:val="24"/>
        </w:rPr>
        <w:t xml:space="preserve"> тыс. рублей, на 202</w:t>
      </w:r>
      <w:r w:rsidR="00745039">
        <w:rPr>
          <w:b/>
          <w:kern w:val="26"/>
          <w:sz w:val="24"/>
          <w:szCs w:val="24"/>
        </w:rPr>
        <w:t>2</w:t>
      </w:r>
      <w:r w:rsidR="00DC08AF" w:rsidRPr="00D04F61">
        <w:rPr>
          <w:b/>
          <w:kern w:val="26"/>
          <w:sz w:val="24"/>
          <w:szCs w:val="24"/>
        </w:rPr>
        <w:t xml:space="preserve"> год в сумме </w:t>
      </w:r>
      <w:r w:rsidR="00745039">
        <w:rPr>
          <w:b/>
          <w:kern w:val="26"/>
          <w:sz w:val="24"/>
          <w:szCs w:val="24"/>
        </w:rPr>
        <w:t>13</w:t>
      </w:r>
      <w:r w:rsidR="00DC08AF">
        <w:rPr>
          <w:b/>
          <w:kern w:val="26"/>
          <w:sz w:val="24"/>
          <w:szCs w:val="24"/>
        </w:rPr>
        <w:t>4</w:t>
      </w:r>
      <w:r w:rsidR="00DC08AF" w:rsidRPr="00D04F61">
        <w:rPr>
          <w:b/>
          <w:bCs/>
          <w:sz w:val="24"/>
          <w:szCs w:val="24"/>
        </w:rPr>
        <w:t> </w:t>
      </w:r>
      <w:r w:rsidR="00DC08AF">
        <w:rPr>
          <w:b/>
          <w:bCs/>
          <w:sz w:val="24"/>
          <w:szCs w:val="24"/>
        </w:rPr>
        <w:t>4</w:t>
      </w:r>
      <w:r w:rsidR="00745039">
        <w:rPr>
          <w:b/>
          <w:bCs/>
          <w:sz w:val="24"/>
          <w:szCs w:val="24"/>
        </w:rPr>
        <w:t>37</w:t>
      </w:r>
      <w:r w:rsidR="00DC08AF" w:rsidRPr="00D04F61">
        <w:rPr>
          <w:b/>
          <w:bCs/>
          <w:sz w:val="24"/>
          <w:szCs w:val="24"/>
        </w:rPr>
        <w:t>,</w:t>
      </w:r>
      <w:r w:rsidR="00C92E5D">
        <w:rPr>
          <w:b/>
          <w:bCs/>
          <w:sz w:val="24"/>
          <w:szCs w:val="24"/>
        </w:rPr>
        <w:t>2</w:t>
      </w:r>
      <w:r w:rsidR="00DC08AF" w:rsidRPr="00D04F61">
        <w:rPr>
          <w:b/>
          <w:kern w:val="26"/>
          <w:sz w:val="24"/>
          <w:szCs w:val="24"/>
        </w:rPr>
        <w:t xml:space="preserve"> тыс. рублей</w:t>
      </w:r>
    </w:p>
    <w:p w:rsidR="005E3014" w:rsidRDefault="005E3014" w:rsidP="005E3014">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745039" w:rsidRDefault="005E3014" w:rsidP="005E3014">
      <w:pPr>
        <w:pStyle w:val="a3"/>
        <w:spacing w:before="120"/>
      </w:pPr>
      <w:r w:rsidRPr="007B0A01">
        <w:t>Задали вопросы и приняли участие в обсуждении</w:t>
      </w:r>
      <w:r w:rsidR="00463D9B">
        <w:t xml:space="preserve"> Кардакова Н.А., Логвиненко Т.П., Мясникова Т.С., Чупров М.М., Федорова Т.В</w:t>
      </w:r>
      <w:r w:rsidR="008E3325">
        <w:t>., Чабдаров А.М., Арбузов М.Н.</w:t>
      </w:r>
    </w:p>
    <w:p w:rsidR="00DE2486" w:rsidRPr="002021ED" w:rsidRDefault="007D7E18" w:rsidP="00DE2486">
      <w:pPr>
        <w:tabs>
          <w:tab w:val="left" w:pos="1276"/>
        </w:tabs>
        <w:spacing w:before="240"/>
        <w:ind w:firstLine="709"/>
        <w:jc w:val="both"/>
        <w:rPr>
          <w:sz w:val="24"/>
          <w:szCs w:val="24"/>
        </w:rPr>
      </w:pPr>
      <w:r>
        <w:rPr>
          <w:b/>
          <w:sz w:val="24"/>
          <w:szCs w:val="24"/>
        </w:rPr>
        <w:t>2</w:t>
      </w:r>
      <w:r w:rsidR="00463D9B">
        <w:rPr>
          <w:b/>
          <w:sz w:val="24"/>
          <w:szCs w:val="24"/>
        </w:rPr>
        <w:t>.3. </w:t>
      </w:r>
      <w:r w:rsidR="00DE2486" w:rsidRPr="00D04F61">
        <w:rPr>
          <w:b/>
          <w:sz w:val="24"/>
          <w:szCs w:val="24"/>
        </w:rPr>
        <w:t>Субсидии на</w:t>
      </w:r>
      <w:r w:rsidR="00DE2486">
        <w:rPr>
          <w:b/>
          <w:sz w:val="24"/>
          <w:szCs w:val="24"/>
        </w:rPr>
        <w:t xml:space="preserve"> ф</w:t>
      </w:r>
      <w:r w:rsidR="00DE2486" w:rsidRPr="002021ED">
        <w:rPr>
          <w:b/>
          <w:sz w:val="24"/>
          <w:szCs w:val="24"/>
        </w:rPr>
        <w:t>инансов</w:t>
      </w:r>
      <w:r w:rsidR="00DE2486">
        <w:rPr>
          <w:b/>
          <w:sz w:val="24"/>
          <w:szCs w:val="24"/>
        </w:rPr>
        <w:t xml:space="preserve">ое обеспечение (возмещение) затрат по доставке для реализации населению продовольственных </w:t>
      </w:r>
      <w:r w:rsidR="00DE2486" w:rsidRPr="002021ED">
        <w:rPr>
          <w:b/>
          <w:sz w:val="24"/>
          <w:szCs w:val="24"/>
        </w:rPr>
        <w:t>товаров в сельски</w:t>
      </w:r>
      <w:r w:rsidR="00DE2486">
        <w:rPr>
          <w:b/>
          <w:sz w:val="24"/>
          <w:szCs w:val="24"/>
        </w:rPr>
        <w:t>е</w:t>
      </w:r>
      <w:r w:rsidR="00DE2486" w:rsidRPr="002021ED">
        <w:rPr>
          <w:b/>
          <w:sz w:val="24"/>
          <w:szCs w:val="24"/>
        </w:rPr>
        <w:t xml:space="preserve"> населённы</w:t>
      </w:r>
      <w:r w:rsidR="00DE2486">
        <w:rPr>
          <w:b/>
          <w:sz w:val="24"/>
          <w:szCs w:val="24"/>
        </w:rPr>
        <w:t>е</w:t>
      </w:r>
      <w:r w:rsidR="00DE2486" w:rsidRPr="002021ED">
        <w:rPr>
          <w:b/>
          <w:sz w:val="24"/>
          <w:szCs w:val="24"/>
        </w:rPr>
        <w:t xml:space="preserve"> пункт</w:t>
      </w:r>
      <w:r w:rsidR="00DE2486">
        <w:rPr>
          <w:b/>
          <w:sz w:val="24"/>
          <w:szCs w:val="24"/>
        </w:rPr>
        <w:t>ы</w:t>
      </w:r>
      <w:r w:rsidR="00DE2486" w:rsidRPr="002021ED">
        <w:rPr>
          <w:b/>
          <w:bCs/>
          <w:sz w:val="24"/>
          <w:szCs w:val="24"/>
        </w:rPr>
        <w:t xml:space="preserve"> на </w:t>
      </w:r>
      <w:r w:rsidR="00DE2486" w:rsidRPr="002021ED">
        <w:rPr>
          <w:b/>
          <w:kern w:val="26"/>
          <w:sz w:val="24"/>
          <w:szCs w:val="24"/>
        </w:rPr>
        <w:t>20</w:t>
      </w:r>
      <w:r w:rsidR="002B369E">
        <w:rPr>
          <w:b/>
          <w:kern w:val="26"/>
          <w:sz w:val="24"/>
          <w:szCs w:val="24"/>
        </w:rPr>
        <w:t>20</w:t>
      </w:r>
      <w:r w:rsidR="00DE2486" w:rsidRPr="002021ED">
        <w:rPr>
          <w:b/>
          <w:kern w:val="26"/>
          <w:sz w:val="24"/>
          <w:szCs w:val="24"/>
        </w:rPr>
        <w:t xml:space="preserve"> год в сумме </w:t>
      </w:r>
      <w:r w:rsidR="00DE2486">
        <w:rPr>
          <w:b/>
          <w:kern w:val="26"/>
          <w:sz w:val="24"/>
          <w:szCs w:val="24"/>
        </w:rPr>
        <w:t>4</w:t>
      </w:r>
      <w:r w:rsidR="002B369E">
        <w:rPr>
          <w:b/>
          <w:kern w:val="26"/>
          <w:sz w:val="24"/>
          <w:szCs w:val="24"/>
        </w:rPr>
        <w:t>2</w:t>
      </w:r>
      <w:r w:rsidR="00DE2486">
        <w:rPr>
          <w:b/>
          <w:kern w:val="26"/>
          <w:sz w:val="24"/>
          <w:szCs w:val="24"/>
        </w:rPr>
        <w:t> </w:t>
      </w:r>
      <w:r w:rsidR="002B369E">
        <w:rPr>
          <w:b/>
          <w:kern w:val="26"/>
          <w:sz w:val="24"/>
          <w:szCs w:val="24"/>
        </w:rPr>
        <w:t>61</w:t>
      </w:r>
      <w:r w:rsidR="00DE2486">
        <w:rPr>
          <w:b/>
          <w:kern w:val="26"/>
          <w:sz w:val="24"/>
          <w:szCs w:val="24"/>
        </w:rPr>
        <w:t>0</w:t>
      </w:r>
      <w:r w:rsidR="00DE2486" w:rsidRPr="002021ED">
        <w:rPr>
          <w:b/>
          <w:bCs/>
          <w:sz w:val="24"/>
          <w:szCs w:val="24"/>
        </w:rPr>
        <w:t>,</w:t>
      </w:r>
      <w:r w:rsidR="002B369E">
        <w:rPr>
          <w:b/>
          <w:bCs/>
          <w:sz w:val="24"/>
          <w:szCs w:val="24"/>
        </w:rPr>
        <w:t>7</w:t>
      </w:r>
      <w:r w:rsidR="00DE2486" w:rsidRPr="002021ED">
        <w:rPr>
          <w:b/>
          <w:kern w:val="26"/>
          <w:sz w:val="24"/>
          <w:szCs w:val="24"/>
        </w:rPr>
        <w:t xml:space="preserve"> тыс. рублей</w:t>
      </w:r>
      <w:r w:rsidR="00DE2486" w:rsidRPr="00D04F61">
        <w:rPr>
          <w:b/>
          <w:kern w:val="26"/>
          <w:sz w:val="24"/>
          <w:szCs w:val="24"/>
        </w:rPr>
        <w:t>, на 20</w:t>
      </w:r>
      <w:r w:rsidR="00DE2486">
        <w:rPr>
          <w:b/>
          <w:kern w:val="26"/>
          <w:sz w:val="24"/>
          <w:szCs w:val="24"/>
        </w:rPr>
        <w:t>2</w:t>
      </w:r>
      <w:r w:rsidR="002B369E">
        <w:rPr>
          <w:b/>
          <w:kern w:val="26"/>
          <w:sz w:val="24"/>
          <w:szCs w:val="24"/>
        </w:rPr>
        <w:t>1</w:t>
      </w:r>
      <w:r w:rsidR="00DE2486" w:rsidRPr="00D04F61">
        <w:rPr>
          <w:b/>
          <w:kern w:val="26"/>
          <w:sz w:val="24"/>
          <w:szCs w:val="24"/>
        </w:rPr>
        <w:t xml:space="preserve"> год в сумме </w:t>
      </w:r>
      <w:r w:rsidR="002B369E">
        <w:rPr>
          <w:b/>
          <w:kern w:val="26"/>
          <w:sz w:val="24"/>
          <w:szCs w:val="24"/>
        </w:rPr>
        <w:t>28</w:t>
      </w:r>
      <w:r w:rsidR="00DE2486">
        <w:rPr>
          <w:b/>
          <w:kern w:val="26"/>
          <w:sz w:val="24"/>
          <w:szCs w:val="24"/>
        </w:rPr>
        <w:t> </w:t>
      </w:r>
      <w:r w:rsidR="002B369E">
        <w:rPr>
          <w:b/>
          <w:kern w:val="26"/>
          <w:sz w:val="24"/>
          <w:szCs w:val="24"/>
        </w:rPr>
        <w:t>710</w:t>
      </w:r>
      <w:r w:rsidR="00DE2486" w:rsidRPr="002021ED">
        <w:rPr>
          <w:b/>
          <w:bCs/>
          <w:sz w:val="24"/>
          <w:szCs w:val="24"/>
        </w:rPr>
        <w:t>,</w:t>
      </w:r>
      <w:r w:rsidR="002B369E">
        <w:rPr>
          <w:b/>
          <w:bCs/>
          <w:sz w:val="24"/>
          <w:szCs w:val="24"/>
        </w:rPr>
        <w:t>7</w:t>
      </w:r>
      <w:r w:rsidR="00DE2486">
        <w:rPr>
          <w:b/>
          <w:kern w:val="26"/>
          <w:sz w:val="24"/>
          <w:szCs w:val="24"/>
        </w:rPr>
        <w:t xml:space="preserve"> тыс. рублей</w:t>
      </w:r>
    </w:p>
    <w:p w:rsidR="002C3B1B" w:rsidRDefault="002C3B1B" w:rsidP="0096486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8E3325" w:rsidRPr="009F7302" w:rsidRDefault="002C3B1B" w:rsidP="00964861">
      <w:pPr>
        <w:spacing w:before="120"/>
        <w:ind w:firstLine="709"/>
        <w:jc w:val="both"/>
        <w:rPr>
          <w:sz w:val="24"/>
          <w:szCs w:val="24"/>
        </w:rPr>
      </w:pPr>
      <w:r w:rsidRPr="007B0A01">
        <w:rPr>
          <w:sz w:val="24"/>
          <w:szCs w:val="24"/>
        </w:rPr>
        <w:t>Задали вопросы и приняли участие в обсуждении</w:t>
      </w:r>
      <w:r w:rsidR="009F7302" w:rsidRPr="009F7302">
        <w:t xml:space="preserve"> </w:t>
      </w:r>
      <w:r w:rsidR="009F7302" w:rsidRPr="009F7302">
        <w:rPr>
          <w:sz w:val="24"/>
          <w:szCs w:val="24"/>
        </w:rPr>
        <w:t>Кардакова Н.А., Логвиненко Т.П., Мясникова Т.С.</w:t>
      </w:r>
    </w:p>
    <w:p w:rsidR="008E3325" w:rsidRDefault="00C169CD" w:rsidP="00964861">
      <w:pPr>
        <w:spacing w:before="120"/>
        <w:ind w:firstLine="709"/>
        <w:jc w:val="both"/>
        <w:rPr>
          <w:sz w:val="24"/>
          <w:szCs w:val="24"/>
        </w:rPr>
      </w:pPr>
      <w:r>
        <w:rPr>
          <w:sz w:val="24"/>
          <w:szCs w:val="24"/>
        </w:rPr>
        <w:t>Вошла Булатова А.А. Присутствуют 10 депутатов.</w:t>
      </w:r>
    </w:p>
    <w:p w:rsidR="008E3325" w:rsidRDefault="00C169CD" w:rsidP="00964861">
      <w:pPr>
        <w:spacing w:before="120"/>
        <w:ind w:firstLine="709"/>
        <w:jc w:val="both"/>
        <w:rPr>
          <w:sz w:val="24"/>
          <w:szCs w:val="24"/>
        </w:rPr>
      </w:pPr>
      <w:r w:rsidRPr="007B0A01">
        <w:rPr>
          <w:sz w:val="24"/>
          <w:szCs w:val="24"/>
        </w:rPr>
        <w:t>Задали вопросы и приняли участие в обсуждении</w:t>
      </w:r>
      <w:r w:rsidRPr="00C169CD">
        <w:rPr>
          <w:sz w:val="24"/>
          <w:szCs w:val="24"/>
        </w:rPr>
        <w:t xml:space="preserve"> </w:t>
      </w:r>
      <w:r w:rsidRPr="009F7302">
        <w:rPr>
          <w:sz w:val="24"/>
          <w:szCs w:val="24"/>
        </w:rPr>
        <w:t>Мясникова Т.С.</w:t>
      </w:r>
      <w:r>
        <w:rPr>
          <w:sz w:val="24"/>
          <w:szCs w:val="24"/>
        </w:rPr>
        <w:t xml:space="preserve">, </w:t>
      </w:r>
      <w:r w:rsidRPr="009F7302">
        <w:rPr>
          <w:sz w:val="24"/>
          <w:szCs w:val="24"/>
        </w:rPr>
        <w:t>Кардакова Н.А.,</w:t>
      </w:r>
      <w:r>
        <w:rPr>
          <w:sz w:val="24"/>
          <w:szCs w:val="24"/>
        </w:rPr>
        <w:t xml:space="preserve"> </w:t>
      </w:r>
      <w:r w:rsidR="00094E61">
        <w:rPr>
          <w:sz w:val="24"/>
          <w:szCs w:val="24"/>
        </w:rPr>
        <w:t>Логвиненко Т.П.</w:t>
      </w:r>
    </w:p>
    <w:p w:rsidR="00D1105D" w:rsidRDefault="00D1105D" w:rsidP="00964861">
      <w:pPr>
        <w:spacing w:before="120"/>
        <w:ind w:firstLine="709"/>
        <w:jc w:val="both"/>
        <w:rPr>
          <w:sz w:val="24"/>
          <w:szCs w:val="24"/>
        </w:rPr>
      </w:pPr>
      <w:r>
        <w:rPr>
          <w:sz w:val="24"/>
          <w:szCs w:val="24"/>
        </w:rPr>
        <w:t>Вошёл Смыченков А.В. Присутствуют 11 депутатов.</w:t>
      </w:r>
    </w:p>
    <w:p w:rsidR="00C169CD" w:rsidRDefault="006858C1" w:rsidP="00964861">
      <w:pPr>
        <w:spacing w:before="120"/>
        <w:ind w:firstLine="709"/>
        <w:jc w:val="both"/>
        <w:rPr>
          <w:sz w:val="24"/>
          <w:szCs w:val="24"/>
        </w:rPr>
      </w:pPr>
      <w:r w:rsidRPr="007B0A01">
        <w:rPr>
          <w:sz w:val="24"/>
          <w:szCs w:val="24"/>
        </w:rPr>
        <w:t>Задали вопросы и приняли участие в обсуждении</w:t>
      </w:r>
      <w:r w:rsidRPr="006858C1">
        <w:rPr>
          <w:sz w:val="24"/>
          <w:szCs w:val="24"/>
        </w:rPr>
        <w:t xml:space="preserve"> </w:t>
      </w:r>
      <w:r w:rsidRPr="009F7302">
        <w:rPr>
          <w:sz w:val="24"/>
          <w:szCs w:val="24"/>
        </w:rPr>
        <w:t>Кардакова Н.А.</w:t>
      </w:r>
      <w:r>
        <w:rPr>
          <w:sz w:val="24"/>
          <w:szCs w:val="24"/>
        </w:rPr>
        <w:t xml:space="preserve">, </w:t>
      </w:r>
      <w:r w:rsidR="00094E61">
        <w:rPr>
          <w:sz w:val="24"/>
          <w:szCs w:val="24"/>
        </w:rPr>
        <w:t xml:space="preserve">Остапчук В.Е., </w:t>
      </w:r>
      <w:r w:rsidR="00094E61" w:rsidRPr="009F7302">
        <w:rPr>
          <w:sz w:val="24"/>
          <w:szCs w:val="24"/>
        </w:rPr>
        <w:t>Мясникова Т.С.</w:t>
      </w:r>
      <w:r w:rsidR="00094E61">
        <w:rPr>
          <w:sz w:val="24"/>
          <w:szCs w:val="24"/>
        </w:rPr>
        <w:t>, Чабдаров А.М.</w:t>
      </w:r>
      <w:r w:rsidR="00094E61" w:rsidRPr="009F7302">
        <w:rPr>
          <w:sz w:val="24"/>
          <w:szCs w:val="24"/>
        </w:rPr>
        <w:t>,</w:t>
      </w:r>
      <w:r w:rsidR="00094E61">
        <w:rPr>
          <w:sz w:val="24"/>
          <w:szCs w:val="24"/>
        </w:rPr>
        <w:t xml:space="preserve"> Чупров М.М.</w:t>
      </w:r>
    </w:p>
    <w:p w:rsidR="00094E61" w:rsidRDefault="00094E61" w:rsidP="00964861">
      <w:pPr>
        <w:spacing w:before="120"/>
        <w:ind w:firstLine="709"/>
        <w:jc w:val="both"/>
        <w:rPr>
          <w:sz w:val="24"/>
          <w:szCs w:val="24"/>
        </w:rPr>
      </w:pPr>
      <w:r>
        <w:rPr>
          <w:sz w:val="24"/>
          <w:szCs w:val="24"/>
        </w:rPr>
        <w:t>Вышел Миловский Н.Л.. Присутствуют 10 депутатов.</w:t>
      </w:r>
    </w:p>
    <w:p w:rsidR="00C169CD" w:rsidRDefault="00094E61" w:rsidP="00964861">
      <w:pPr>
        <w:spacing w:before="120"/>
        <w:ind w:firstLine="709"/>
        <w:jc w:val="both"/>
        <w:rPr>
          <w:sz w:val="24"/>
          <w:szCs w:val="24"/>
        </w:rPr>
      </w:pPr>
      <w:r w:rsidRPr="007B0A01">
        <w:rPr>
          <w:sz w:val="24"/>
          <w:szCs w:val="24"/>
        </w:rPr>
        <w:t>Задали вопросы и приняли участие в обсуждении</w:t>
      </w:r>
      <w:r>
        <w:rPr>
          <w:sz w:val="24"/>
          <w:szCs w:val="24"/>
        </w:rPr>
        <w:t xml:space="preserve"> </w:t>
      </w:r>
      <w:r w:rsidRPr="009F7302">
        <w:rPr>
          <w:sz w:val="24"/>
          <w:szCs w:val="24"/>
        </w:rPr>
        <w:t>Мясникова Т.С.</w:t>
      </w:r>
      <w:r>
        <w:rPr>
          <w:sz w:val="24"/>
          <w:szCs w:val="24"/>
        </w:rPr>
        <w:t>, Чупров М.М.,</w:t>
      </w:r>
      <w:r w:rsidRPr="00094E61">
        <w:rPr>
          <w:sz w:val="24"/>
          <w:szCs w:val="24"/>
        </w:rPr>
        <w:t xml:space="preserve"> </w:t>
      </w:r>
      <w:r>
        <w:rPr>
          <w:sz w:val="24"/>
          <w:szCs w:val="24"/>
        </w:rPr>
        <w:t>Чабдаров А.М.</w:t>
      </w:r>
      <w:r w:rsidRPr="009F7302">
        <w:rPr>
          <w:sz w:val="24"/>
          <w:szCs w:val="24"/>
        </w:rPr>
        <w:t>,</w:t>
      </w:r>
      <w:r w:rsidRPr="00094E61">
        <w:rPr>
          <w:sz w:val="24"/>
          <w:szCs w:val="24"/>
        </w:rPr>
        <w:t xml:space="preserve"> </w:t>
      </w:r>
      <w:r w:rsidRPr="009F7302">
        <w:rPr>
          <w:sz w:val="24"/>
          <w:szCs w:val="24"/>
        </w:rPr>
        <w:t>Кардакова Н.А.,</w:t>
      </w:r>
      <w:r>
        <w:rPr>
          <w:sz w:val="24"/>
          <w:szCs w:val="24"/>
        </w:rPr>
        <w:t xml:space="preserve"> Логвиненко Т.П.</w:t>
      </w:r>
    </w:p>
    <w:p w:rsidR="0016662A" w:rsidRPr="0016662A" w:rsidRDefault="007D7E18" w:rsidP="0016662A">
      <w:pPr>
        <w:tabs>
          <w:tab w:val="left" w:pos="1276"/>
        </w:tabs>
        <w:spacing w:before="240"/>
        <w:ind w:firstLine="709"/>
        <w:jc w:val="both"/>
        <w:rPr>
          <w:sz w:val="24"/>
          <w:szCs w:val="24"/>
        </w:rPr>
      </w:pPr>
      <w:r>
        <w:rPr>
          <w:b/>
          <w:sz w:val="24"/>
          <w:szCs w:val="24"/>
        </w:rPr>
        <w:t>2</w:t>
      </w:r>
      <w:r w:rsidR="006C0807" w:rsidRPr="0016662A">
        <w:rPr>
          <w:b/>
          <w:sz w:val="24"/>
          <w:szCs w:val="24"/>
        </w:rPr>
        <w:t>.4</w:t>
      </w:r>
      <w:r w:rsidR="0016662A" w:rsidRPr="0016662A">
        <w:rPr>
          <w:b/>
          <w:sz w:val="24"/>
          <w:szCs w:val="24"/>
        </w:rPr>
        <w:t>. </w:t>
      </w:r>
      <w:r w:rsidR="006C0807" w:rsidRPr="0016662A">
        <w:rPr>
          <w:b/>
          <w:sz w:val="24"/>
          <w:szCs w:val="24"/>
        </w:rPr>
        <w:t>Субсидии</w:t>
      </w:r>
      <w:r w:rsidR="0016662A" w:rsidRPr="0016662A">
        <w:rPr>
          <w:b/>
          <w:sz w:val="24"/>
          <w:szCs w:val="24"/>
        </w:rPr>
        <w:t xml:space="preserve"> на возмещение части затрат на </w:t>
      </w:r>
      <w:r w:rsidR="006C0807" w:rsidRPr="0016662A">
        <w:rPr>
          <w:b/>
          <w:sz w:val="24"/>
          <w:szCs w:val="24"/>
        </w:rPr>
        <w:t>тепловую энергию и твёрдое топливо, потреблённые предприятиями общественного питания и розничной торговли в сельских населённых пунктах НАО,</w:t>
      </w:r>
      <w:r w:rsidR="006C0807" w:rsidRPr="0016662A">
        <w:rPr>
          <w:b/>
          <w:bCs/>
          <w:sz w:val="24"/>
          <w:szCs w:val="24"/>
        </w:rPr>
        <w:t xml:space="preserve"> </w:t>
      </w:r>
      <w:r w:rsidR="0016662A" w:rsidRPr="0016662A">
        <w:rPr>
          <w:b/>
          <w:bCs/>
          <w:sz w:val="24"/>
          <w:szCs w:val="24"/>
        </w:rPr>
        <w:t xml:space="preserve">на </w:t>
      </w:r>
      <w:r w:rsidR="0016662A" w:rsidRPr="0016662A">
        <w:rPr>
          <w:b/>
          <w:kern w:val="26"/>
          <w:sz w:val="24"/>
          <w:szCs w:val="24"/>
        </w:rPr>
        <w:t>2020 год в сумме 1</w:t>
      </w:r>
      <w:r w:rsidR="0016662A" w:rsidRPr="0016662A">
        <w:rPr>
          <w:b/>
          <w:bCs/>
          <w:sz w:val="24"/>
          <w:szCs w:val="24"/>
        </w:rPr>
        <w:t> </w:t>
      </w:r>
      <w:r w:rsidR="00BE3FE5">
        <w:rPr>
          <w:b/>
          <w:bCs/>
          <w:sz w:val="24"/>
          <w:szCs w:val="24"/>
        </w:rPr>
        <w:t>0</w:t>
      </w:r>
      <w:r w:rsidR="0016662A" w:rsidRPr="0016662A">
        <w:rPr>
          <w:b/>
          <w:bCs/>
          <w:sz w:val="24"/>
          <w:szCs w:val="24"/>
        </w:rPr>
        <w:t>8</w:t>
      </w:r>
      <w:r w:rsidR="00BE3FE5">
        <w:rPr>
          <w:b/>
          <w:bCs/>
          <w:sz w:val="24"/>
          <w:szCs w:val="24"/>
        </w:rPr>
        <w:t>7</w:t>
      </w:r>
      <w:r w:rsidR="0016662A" w:rsidRPr="0016662A">
        <w:rPr>
          <w:b/>
          <w:bCs/>
          <w:sz w:val="24"/>
          <w:szCs w:val="24"/>
        </w:rPr>
        <w:t>,</w:t>
      </w:r>
      <w:r w:rsidR="00BE3FE5">
        <w:rPr>
          <w:b/>
          <w:bCs/>
          <w:sz w:val="24"/>
          <w:szCs w:val="24"/>
        </w:rPr>
        <w:t>0</w:t>
      </w:r>
      <w:r w:rsidR="0016662A" w:rsidRPr="0016662A">
        <w:rPr>
          <w:b/>
          <w:kern w:val="26"/>
          <w:sz w:val="24"/>
          <w:szCs w:val="24"/>
        </w:rPr>
        <w:t xml:space="preserve"> тыс. рублей, на 2021 год в сумме </w:t>
      </w:r>
      <w:r w:rsidR="00BE3FE5">
        <w:rPr>
          <w:b/>
          <w:kern w:val="26"/>
          <w:sz w:val="24"/>
          <w:szCs w:val="24"/>
        </w:rPr>
        <w:t>1</w:t>
      </w:r>
      <w:r w:rsidR="0016662A" w:rsidRPr="0016662A">
        <w:rPr>
          <w:b/>
          <w:bCs/>
          <w:sz w:val="24"/>
          <w:szCs w:val="24"/>
        </w:rPr>
        <w:t> </w:t>
      </w:r>
      <w:r w:rsidR="00BE3FE5">
        <w:rPr>
          <w:b/>
          <w:bCs/>
          <w:sz w:val="24"/>
          <w:szCs w:val="24"/>
        </w:rPr>
        <w:t>131</w:t>
      </w:r>
      <w:r w:rsidR="0016662A" w:rsidRPr="0016662A">
        <w:rPr>
          <w:b/>
          <w:bCs/>
          <w:sz w:val="24"/>
          <w:szCs w:val="24"/>
        </w:rPr>
        <w:t>,</w:t>
      </w:r>
      <w:r w:rsidR="00BE3FE5">
        <w:rPr>
          <w:b/>
          <w:bCs/>
          <w:sz w:val="24"/>
          <w:szCs w:val="24"/>
        </w:rPr>
        <w:t>0</w:t>
      </w:r>
      <w:r w:rsidR="0016662A" w:rsidRPr="0016662A">
        <w:rPr>
          <w:b/>
          <w:kern w:val="26"/>
          <w:sz w:val="24"/>
          <w:szCs w:val="24"/>
        </w:rPr>
        <w:t xml:space="preserve"> тыс. рублей, на 2022 год в сумме </w:t>
      </w:r>
      <w:r w:rsidR="00BE3FE5">
        <w:rPr>
          <w:b/>
          <w:kern w:val="26"/>
          <w:sz w:val="24"/>
          <w:szCs w:val="24"/>
        </w:rPr>
        <w:t>1</w:t>
      </w:r>
      <w:r w:rsidR="0016662A" w:rsidRPr="0016662A">
        <w:rPr>
          <w:b/>
          <w:bCs/>
          <w:sz w:val="24"/>
          <w:szCs w:val="24"/>
        </w:rPr>
        <w:t> </w:t>
      </w:r>
      <w:r w:rsidR="00BE3FE5">
        <w:rPr>
          <w:b/>
          <w:bCs/>
          <w:sz w:val="24"/>
          <w:szCs w:val="24"/>
        </w:rPr>
        <w:t>177</w:t>
      </w:r>
      <w:r w:rsidR="0016662A" w:rsidRPr="0016662A">
        <w:rPr>
          <w:b/>
          <w:bCs/>
          <w:sz w:val="24"/>
          <w:szCs w:val="24"/>
        </w:rPr>
        <w:t>,</w:t>
      </w:r>
      <w:r w:rsidR="00BE3FE5">
        <w:rPr>
          <w:b/>
          <w:bCs/>
          <w:sz w:val="24"/>
          <w:szCs w:val="24"/>
        </w:rPr>
        <w:t>5</w:t>
      </w:r>
      <w:r w:rsidR="0016662A" w:rsidRPr="0016662A">
        <w:rPr>
          <w:b/>
          <w:kern w:val="26"/>
          <w:sz w:val="24"/>
          <w:szCs w:val="24"/>
        </w:rPr>
        <w:t xml:space="preserve"> тыс. рублей</w:t>
      </w:r>
    </w:p>
    <w:p w:rsidR="0016662A" w:rsidRDefault="0016662A" w:rsidP="0016662A">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CC6633" w:rsidRPr="00EF72A5" w:rsidRDefault="00CC6633" w:rsidP="00CC6633">
      <w:pPr>
        <w:spacing w:before="120"/>
        <w:ind w:firstLine="709"/>
        <w:rPr>
          <w:sz w:val="24"/>
          <w:szCs w:val="24"/>
        </w:rPr>
      </w:pPr>
      <w:r w:rsidRPr="00EF72A5">
        <w:rPr>
          <w:sz w:val="24"/>
          <w:szCs w:val="24"/>
        </w:rPr>
        <w:t>Вопросов у присутствующих не возникло.</w:t>
      </w:r>
    </w:p>
    <w:p w:rsidR="009220B5" w:rsidRDefault="007D7E18" w:rsidP="00C454B6">
      <w:pPr>
        <w:pStyle w:val="Style20"/>
        <w:widowControl/>
        <w:tabs>
          <w:tab w:val="left" w:pos="1134"/>
        </w:tabs>
        <w:spacing w:before="360" w:line="240" w:lineRule="auto"/>
        <w:ind w:firstLine="709"/>
        <w:rPr>
          <w:b/>
          <w:kern w:val="26"/>
        </w:rPr>
      </w:pPr>
      <w:r>
        <w:rPr>
          <w:b/>
        </w:rPr>
        <w:lastRenderedPageBreak/>
        <w:t>3</w:t>
      </w:r>
      <w:r w:rsidR="00C454B6">
        <w:rPr>
          <w:b/>
        </w:rPr>
        <w:t>. </w:t>
      </w:r>
      <w:r w:rsidR="009220B5" w:rsidRPr="00334150">
        <w:rPr>
          <w:b/>
          <w:bCs/>
        </w:rPr>
        <w:t xml:space="preserve">Расходы на </w:t>
      </w:r>
      <w:r w:rsidR="006169BE">
        <w:rPr>
          <w:b/>
          <w:color w:val="000000"/>
        </w:rPr>
        <w:t xml:space="preserve">подпрограмму 1 </w:t>
      </w:r>
      <w:r w:rsidR="009220B5" w:rsidRPr="00334150">
        <w:rPr>
          <w:b/>
          <w:color w:val="000000"/>
        </w:rPr>
        <w:t>«Охрана окружающей среды</w:t>
      </w:r>
      <w:r w:rsidR="006169BE">
        <w:rPr>
          <w:b/>
          <w:color w:val="000000"/>
        </w:rPr>
        <w:t xml:space="preserve"> и обеспечение экологической безопасности НАО</w:t>
      </w:r>
      <w:r w:rsidR="009220B5" w:rsidRPr="00334150">
        <w:rPr>
          <w:b/>
          <w:color w:val="000000"/>
        </w:rPr>
        <w:t>»</w:t>
      </w:r>
      <w:r w:rsidR="009220B5" w:rsidRPr="00334150">
        <w:rPr>
          <w:b/>
          <w:bCs/>
        </w:rPr>
        <w:t xml:space="preserve"> </w:t>
      </w:r>
      <w:r w:rsidR="009220B5" w:rsidRPr="000E7A65">
        <w:rPr>
          <w:b/>
          <w:bCs/>
        </w:rPr>
        <w:t xml:space="preserve">на </w:t>
      </w:r>
      <w:r w:rsidR="001427F9">
        <w:rPr>
          <w:b/>
          <w:kern w:val="26"/>
        </w:rPr>
        <w:t>20</w:t>
      </w:r>
      <w:r w:rsidR="00C454B6">
        <w:rPr>
          <w:b/>
          <w:kern w:val="26"/>
        </w:rPr>
        <w:t>20</w:t>
      </w:r>
      <w:r w:rsidR="009220B5" w:rsidRPr="000E7A65">
        <w:rPr>
          <w:b/>
          <w:kern w:val="26"/>
        </w:rPr>
        <w:t xml:space="preserve"> год в сумме </w:t>
      </w:r>
      <w:r w:rsidR="001427F9">
        <w:rPr>
          <w:b/>
          <w:kern w:val="26"/>
        </w:rPr>
        <w:t>6</w:t>
      </w:r>
      <w:r w:rsidR="00C454B6">
        <w:rPr>
          <w:b/>
          <w:kern w:val="26"/>
        </w:rPr>
        <w:t>3</w:t>
      </w:r>
      <w:r w:rsidR="009220B5" w:rsidRPr="000E7A65">
        <w:rPr>
          <w:b/>
          <w:bCs/>
        </w:rPr>
        <w:t> </w:t>
      </w:r>
      <w:r w:rsidR="001427F9">
        <w:rPr>
          <w:b/>
          <w:bCs/>
        </w:rPr>
        <w:t>2</w:t>
      </w:r>
      <w:r w:rsidR="00C454B6">
        <w:rPr>
          <w:b/>
          <w:bCs/>
        </w:rPr>
        <w:t>99</w:t>
      </w:r>
      <w:r w:rsidR="009220B5" w:rsidRPr="000E7A65">
        <w:rPr>
          <w:b/>
          <w:bCs/>
        </w:rPr>
        <w:t>,</w:t>
      </w:r>
      <w:r w:rsidR="00C454B6">
        <w:rPr>
          <w:b/>
          <w:bCs/>
        </w:rPr>
        <w:t>5</w:t>
      </w:r>
      <w:r w:rsidR="009220B5" w:rsidRPr="000E7A65">
        <w:rPr>
          <w:b/>
          <w:kern w:val="26"/>
        </w:rPr>
        <w:t xml:space="preserve"> тыс. рублей, на 20</w:t>
      </w:r>
      <w:r w:rsidR="001427F9">
        <w:rPr>
          <w:b/>
          <w:kern w:val="26"/>
        </w:rPr>
        <w:t>2</w:t>
      </w:r>
      <w:r w:rsidR="00C454B6">
        <w:rPr>
          <w:b/>
          <w:kern w:val="26"/>
        </w:rPr>
        <w:t>1</w:t>
      </w:r>
      <w:r w:rsidR="009220B5" w:rsidRPr="000E7A65">
        <w:rPr>
          <w:b/>
          <w:kern w:val="26"/>
        </w:rPr>
        <w:t xml:space="preserve"> год в сумме </w:t>
      </w:r>
      <w:r w:rsidR="00C454B6">
        <w:rPr>
          <w:b/>
          <w:kern w:val="26"/>
        </w:rPr>
        <w:t>55</w:t>
      </w:r>
      <w:r w:rsidR="009220B5" w:rsidRPr="000E7A65">
        <w:rPr>
          <w:b/>
          <w:bCs/>
        </w:rPr>
        <w:t> </w:t>
      </w:r>
      <w:r w:rsidR="00C454B6">
        <w:rPr>
          <w:b/>
          <w:bCs/>
        </w:rPr>
        <w:t>14</w:t>
      </w:r>
      <w:r w:rsidR="001427F9">
        <w:rPr>
          <w:b/>
          <w:bCs/>
        </w:rPr>
        <w:t>4</w:t>
      </w:r>
      <w:r w:rsidR="009220B5" w:rsidRPr="000E7A65">
        <w:rPr>
          <w:b/>
          <w:bCs/>
        </w:rPr>
        <w:t>,</w:t>
      </w:r>
      <w:r w:rsidR="001427F9">
        <w:rPr>
          <w:b/>
          <w:bCs/>
        </w:rPr>
        <w:t>2</w:t>
      </w:r>
      <w:r w:rsidR="009220B5" w:rsidRPr="000E7A65">
        <w:rPr>
          <w:b/>
          <w:kern w:val="26"/>
        </w:rPr>
        <w:t xml:space="preserve"> тыс. рублей, на 202</w:t>
      </w:r>
      <w:r w:rsidR="00C454B6">
        <w:rPr>
          <w:b/>
          <w:kern w:val="26"/>
        </w:rPr>
        <w:t>2</w:t>
      </w:r>
      <w:r w:rsidR="009220B5" w:rsidRPr="000E7A65">
        <w:rPr>
          <w:b/>
          <w:kern w:val="26"/>
        </w:rPr>
        <w:t xml:space="preserve"> год в сумме </w:t>
      </w:r>
      <w:r w:rsidR="00C454B6">
        <w:rPr>
          <w:b/>
          <w:kern w:val="26"/>
        </w:rPr>
        <w:t>54</w:t>
      </w:r>
      <w:r w:rsidR="009220B5" w:rsidRPr="000E7A65">
        <w:rPr>
          <w:b/>
          <w:bCs/>
        </w:rPr>
        <w:t> </w:t>
      </w:r>
      <w:r w:rsidR="001427F9">
        <w:rPr>
          <w:b/>
          <w:bCs/>
        </w:rPr>
        <w:t>2</w:t>
      </w:r>
      <w:r w:rsidR="00C454B6">
        <w:rPr>
          <w:b/>
          <w:bCs/>
        </w:rPr>
        <w:t>80</w:t>
      </w:r>
      <w:r w:rsidR="009220B5" w:rsidRPr="000E7A65">
        <w:rPr>
          <w:b/>
          <w:bCs/>
        </w:rPr>
        <w:t>,</w:t>
      </w:r>
      <w:r w:rsidR="00C454B6">
        <w:rPr>
          <w:b/>
          <w:bCs/>
        </w:rPr>
        <w:t>5</w:t>
      </w:r>
      <w:r w:rsidR="009220B5" w:rsidRPr="000E7A65">
        <w:rPr>
          <w:b/>
          <w:kern w:val="26"/>
        </w:rPr>
        <w:t xml:space="preserve"> тыс. рублей</w:t>
      </w:r>
    </w:p>
    <w:p w:rsidR="00684BAB" w:rsidRDefault="007D7E18" w:rsidP="005A1C7A">
      <w:pPr>
        <w:pStyle w:val="a3"/>
        <w:spacing w:before="120"/>
        <w:rPr>
          <w:b/>
          <w:bCs/>
        </w:rPr>
      </w:pPr>
      <w:r>
        <w:rPr>
          <w:b/>
          <w:bCs/>
        </w:rPr>
        <w:t>3</w:t>
      </w:r>
      <w:r w:rsidR="00684BAB" w:rsidRPr="00684BAB">
        <w:rPr>
          <w:b/>
          <w:bCs/>
        </w:rPr>
        <w:t>.1</w:t>
      </w:r>
      <w:r w:rsidR="005F405B">
        <w:rPr>
          <w:b/>
          <w:bCs/>
        </w:rPr>
        <w:t>.</w:t>
      </w:r>
      <w:r w:rsidR="00684BAB" w:rsidRPr="00684BAB">
        <w:rPr>
          <w:b/>
          <w:bCs/>
        </w:rPr>
        <w:t> </w:t>
      </w:r>
      <w:r w:rsidR="009A284C">
        <w:rPr>
          <w:b/>
          <w:bCs/>
        </w:rPr>
        <w:t>Расходы на м</w:t>
      </w:r>
      <w:r w:rsidR="00684BAB">
        <w:rPr>
          <w:b/>
          <w:bCs/>
        </w:rPr>
        <w:t>ероприятия по ликвидации накопленного экологического вреда на территории НАО</w:t>
      </w:r>
      <w:r w:rsidR="001D4C03" w:rsidRPr="001D4C03">
        <w:rPr>
          <w:b/>
          <w:bCs/>
        </w:rPr>
        <w:t xml:space="preserve"> </w:t>
      </w:r>
      <w:r w:rsidR="001D4C03" w:rsidRPr="000E7A65">
        <w:rPr>
          <w:b/>
          <w:bCs/>
        </w:rPr>
        <w:t xml:space="preserve">на </w:t>
      </w:r>
      <w:r w:rsidR="001D4C03">
        <w:rPr>
          <w:b/>
          <w:kern w:val="26"/>
        </w:rPr>
        <w:t>2020</w:t>
      </w:r>
      <w:r w:rsidR="001D4C03" w:rsidRPr="000E7A65">
        <w:rPr>
          <w:b/>
          <w:kern w:val="26"/>
        </w:rPr>
        <w:t xml:space="preserve"> год в сумме </w:t>
      </w:r>
      <w:r w:rsidR="000C1895">
        <w:rPr>
          <w:b/>
          <w:kern w:val="26"/>
        </w:rPr>
        <w:t>9</w:t>
      </w:r>
      <w:r w:rsidR="001D4C03" w:rsidRPr="000E7A65">
        <w:rPr>
          <w:b/>
          <w:bCs/>
        </w:rPr>
        <w:t> </w:t>
      </w:r>
      <w:r w:rsidR="000C1895">
        <w:rPr>
          <w:b/>
          <w:bCs/>
        </w:rPr>
        <w:t>800</w:t>
      </w:r>
      <w:r w:rsidR="001D4C03" w:rsidRPr="000E7A65">
        <w:rPr>
          <w:b/>
          <w:bCs/>
        </w:rPr>
        <w:t>,</w:t>
      </w:r>
      <w:r w:rsidR="000C1895">
        <w:rPr>
          <w:b/>
          <w:bCs/>
        </w:rPr>
        <w:t>0</w:t>
      </w:r>
      <w:r w:rsidR="001D4C03" w:rsidRPr="000E7A65">
        <w:rPr>
          <w:b/>
          <w:kern w:val="26"/>
        </w:rPr>
        <w:t xml:space="preserve"> тыс. рублей</w:t>
      </w:r>
    </w:p>
    <w:p w:rsidR="00684BAB" w:rsidRDefault="00684BAB" w:rsidP="00684BAB">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684BAB" w:rsidRPr="00EF72A5" w:rsidRDefault="00684BAB" w:rsidP="00684BAB">
      <w:pPr>
        <w:spacing w:before="120"/>
        <w:ind w:firstLine="709"/>
        <w:rPr>
          <w:sz w:val="24"/>
          <w:szCs w:val="24"/>
        </w:rPr>
      </w:pPr>
      <w:r w:rsidRPr="00EF72A5">
        <w:rPr>
          <w:sz w:val="24"/>
          <w:szCs w:val="24"/>
        </w:rPr>
        <w:t>Вопросов у присутствующих не возникло.</w:t>
      </w:r>
    </w:p>
    <w:p w:rsidR="00C5726A" w:rsidRDefault="00E2570C" w:rsidP="00577511">
      <w:pPr>
        <w:spacing w:before="240"/>
        <w:ind w:firstLine="709"/>
        <w:jc w:val="both"/>
        <w:rPr>
          <w:b/>
          <w:kern w:val="26"/>
          <w:sz w:val="24"/>
          <w:szCs w:val="24"/>
        </w:rPr>
      </w:pPr>
      <w:r w:rsidRPr="00E2570C">
        <w:rPr>
          <w:b/>
          <w:bCs/>
          <w:sz w:val="24"/>
          <w:szCs w:val="24"/>
        </w:rPr>
        <w:t>3</w:t>
      </w:r>
      <w:r w:rsidR="005F405B" w:rsidRPr="00E2570C">
        <w:rPr>
          <w:b/>
          <w:bCs/>
          <w:sz w:val="24"/>
          <w:szCs w:val="24"/>
        </w:rPr>
        <w:t>.2.</w:t>
      </w:r>
      <w:r w:rsidR="005F405B">
        <w:rPr>
          <w:b/>
          <w:bCs/>
          <w:sz w:val="24"/>
          <w:szCs w:val="24"/>
        </w:rPr>
        <w:t> </w:t>
      </w:r>
      <w:r w:rsidR="00C5726A" w:rsidRPr="006F0E94">
        <w:rPr>
          <w:b/>
          <w:bCs/>
          <w:sz w:val="24"/>
          <w:szCs w:val="24"/>
        </w:rPr>
        <w:t>Р</w:t>
      </w:r>
      <w:r w:rsidR="00C5726A">
        <w:rPr>
          <w:b/>
          <w:bCs/>
          <w:sz w:val="24"/>
          <w:szCs w:val="24"/>
        </w:rPr>
        <w:t>асходы на р</w:t>
      </w:r>
      <w:r w:rsidR="00C5726A" w:rsidRPr="006F0E94">
        <w:rPr>
          <w:b/>
          <w:bCs/>
          <w:sz w:val="24"/>
          <w:szCs w:val="24"/>
        </w:rPr>
        <w:t xml:space="preserve">егиональный проект НАО «Снижение негативного воздействия на окружающую среду путём ликвидации наиболее опасных объектов накопленного вреда окружающей среде и несанкционированных свалок в границах </w:t>
      </w:r>
      <w:r w:rsidR="00C5726A" w:rsidRPr="004D3483">
        <w:rPr>
          <w:b/>
          <w:bCs/>
          <w:sz w:val="24"/>
          <w:szCs w:val="24"/>
        </w:rPr>
        <w:t>городов»</w:t>
      </w:r>
      <w:r w:rsidR="004D3483" w:rsidRPr="004D3483">
        <w:rPr>
          <w:b/>
          <w:bCs/>
          <w:sz w:val="24"/>
          <w:szCs w:val="24"/>
        </w:rPr>
        <w:t xml:space="preserve"> на </w:t>
      </w:r>
      <w:r w:rsidR="004D3483" w:rsidRPr="004D3483">
        <w:rPr>
          <w:b/>
          <w:kern w:val="26"/>
          <w:sz w:val="24"/>
          <w:szCs w:val="24"/>
        </w:rPr>
        <w:t>2020 год в сумме 3</w:t>
      </w:r>
      <w:r w:rsidR="004D3483">
        <w:rPr>
          <w:b/>
          <w:kern w:val="26"/>
          <w:sz w:val="24"/>
          <w:szCs w:val="24"/>
        </w:rPr>
        <w:t>0</w:t>
      </w:r>
      <w:r w:rsidR="004D3483" w:rsidRPr="004D3483">
        <w:rPr>
          <w:b/>
          <w:bCs/>
          <w:sz w:val="24"/>
          <w:szCs w:val="24"/>
        </w:rPr>
        <w:t> </w:t>
      </w:r>
      <w:r w:rsidR="004D3483">
        <w:rPr>
          <w:b/>
          <w:bCs/>
          <w:sz w:val="24"/>
          <w:szCs w:val="24"/>
        </w:rPr>
        <w:t>5</w:t>
      </w:r>
      <w:r w:rsidR="004D3483" w:rsidRPr="004D3483">
        <w:rPr>
          <w:b/>
          <w:bCs/>
          <w:sz w:val="24"/>
          <w:szCs w:val="24"/>
        </w:rPr>
        <w:t>9</w:t>
      </w:r>
      <w:r w:rsidR="004D3483">
        <w:rPr>
          <w:b/>
          <w:bCs/>
          <w:sz w:val="24"/>
          <w:szCs w:val="24"/>
        </w:rPr>
        <w:t>4</w:t>
      </w:r>
      <w:r w:rsidR="004D3483" w:rsidRPr="004D3483">
        <w:rPr>
          <w:b/>
          <w:bCs/>
          <w:sz w:val="24"/>
          <w:szCs w:val="24"/>
        </w:rPr>
        <w:t>,</w:t>
      </w:r>
      <w:r w:rsidR="004D3483">
        <w:rPr>
          <w:b/>
          <w:bCs/>
          <w:sz w:val="24"/>
          <w:szCs w:val="24"/>
        </w:rPr>
        <w:t>0</w:t>
      </w:r>
      <w:r w:rsidR="004D3483" w:rsidRPr="004D3483">
        <w:rPr>
          <w:b/>
          <w:kern w:val="26"/>
          <w:sz w:val="24"/>
          <w:szCs w:val="24"/>
        </w:rPr>
        <w:t xml:space="preserve"> тыс. рублей, на 2021 год в сумме </w:t>
      </w:r>
      <w:r w:rsidR="004D3483">
        <w:rPr>
          <w:b/>
          <w:kern w:val="26"/>
          <w:sz w:val="24"/>
          <w:szCs w:val="24"/>
        </w:rPr>
        <w:t>33</w:t>
      </w:r>
      <w:r w:rsidR="004D3483" w:rsidRPr="004D3483">
        <w:rPr>
          <w:b/>
          <w:bCs/>
          <w:sz w:val="24"/>
          <w:szCs w:val="24"/>
        </w:rPr>
        <w:t> </w:t>
      </w:r>
      <w:r w:rsidR="004D3483">
        <w:rPr>
          <w:b/>
          <w:bCs/>
          <w:sz w:val="24"/>
          <w:szCs w:val="24"/>
        </w:rPr>
        <w:t>500</w:t>
      </w:r>
      <w:r w:rsidR="004D3483" w:rsidRPr="004D3483">
        <w:rPr>
          <w:b/>
          <w:bCs/>
          <w:sz w:val="24"/>
          <w:szCs w:val="24"/>
        </w:rPr>
        <w:t>,</w:t>
      </w:r>
      <w:r w:rsidR="004D3483">
        <w:rPr>
          <w:b/>
          <w:bCs/>
          <w:sz w:val="24"/>
          <w:szCs w:val="24"/>
        </w:rPr>
        <w:t>0</w:t>
      </w:r>
      <w:r w:rsidR="004D3483" w:rsidRPr="004D3483">
        <w:rPr>
          <w:b/>
          <w:kern w:val="26"/>
          <w:sz w:val="24"/>
          <w:szCs w:val="24"/>
        </w:rPr>
        <w:t xml:space="preserve"> тыс. рублей, на 2022 год в сумме </w:t>
      </w:r>
      <w:r w:rsidR="004D3483">
        <w:rPr>
          <w:b/>
          <w:kern w:val="26"/>
          <w:sz w:val="24"/>
          <w:szCs w:val="24"/>
        </w:rPr>
        <w:t>3</w:t>
      </w:r>
      <w:r w:rsidR="004D3483" w:rsidRPr="004D3483">
        <w:rPr>
          <w:b/>
          <w:kern w:val="26"/>
          <w:sz w:val="24"/>
          <w:szCs w:val="24"/>
        </w:rPr>
        <w:t>4</w:t>
      </w:r>
      <w:r w:rsidR="004D3483" w:rsidRPr="004D3483">
        <w:rPr>
          <w:b/>
          <w:bCs/>
          <w:sz w:val="24"/>
          <w:szCs w:val="24"/>
        </w:rPr>
        <w:t> </w:t>
      </w:r>
      <w:r w:rsidR="004D3483">
        <w:rPr>
          <w:b/>
          <w:bCs/>
          <w:sz w:val="24"/>
          <w:szCs w:val="24"/>
        </w:rPr>
        <w:t>500</w:t>
      </w:r>
      <w:r w:rsidR="004D3483" w:rsidRPr="004D3483">
        <w:rPr>
          <w:b/>
          <w:bCs/>
          <w:sz w:val="24"/>
          <w:szCs w:val="24"/>
        </w:rPr>
        <w:t>,</w:t>
      </w:r>
      <w:r w:rsidR="004D3483">
        <w:rPr>
          <w:b/>
          <w:bCs/>
          <w:sz w:val="24"/>
          <w:szCs w:val="24"/>
        </w:rPr>
        <w:t>0</w:t>
      </w:r>
      <w:r w:rsidR="004D3483" w:rsidRPr="004D3483">
        <w:rPr>
          <w:b/>
          <w:kern w:val="26"/>
          <w:sz w:val="24"/>
          <w:szCs w:val="24"/>
        </w:rPr>
        <w:t xml:space="preserve"> тыс. рублей</w:t>
      </w:r>
    </w:p>
    <w:p w:rsidR="00E2570C" w:rsidRPr="00E2570C" w:rsidRDefault="00E2570C" w:rsidP="00E2570C">
      <w:pPr>
        <w:spacing w:before="120"/>
        <w:ind w:firstLine="709"/>
        <w:jc w:val="both"/>
        <w:rPr>
          <w:b/>
          <w:sz w:val="24"/>
          <w:szCs w:val="24"/>
        </w:rPr>
      </w:pPr>
      <w:r>
        <w:rPr>
          <w:b/>
          <w:sz w:val="24"/>
          <w:szCs w:val="24"/>
        </w:rPr>
        <w:t>Расходы на м</w:t>
      </w:r>
      <w:r w:rsidRPr="00E2570C">
        <w:rPr>
          <w:b/>
          <w:sz w:val="24"/>
          <w:szCs w:val="24"/>
        </w:rPr>
        <w:t>ероприятия по ликвидации накопленного экологического вреда на территории НАО</w:t>
      </w:r>
      <w:r w:rsidRPr="00E2570C">
        <w:rPr>
          <w:b/>
          <w:bCs/>
          <w:sz w:val="24"/>
          <w:szCs w:val="24"/>
        </w:rPr>
        <w:t xml:space="preserve"> </w:t>
      </w:r>
      <w:r w:rsidRPr="004D3483">
        <w:rPr>
          <w:b/>
          <w:bCs/>
          <w:sz w:val="24"/>
          <w:szCs w:val="24"/>
        </w:rPr>
        <w:t xml:space="preserve">на </w:t>
      </w:r>
      <w:r w:rsidRPr="004D3483">
        <w:rPr>
          <w:b/>
          <w:kern w:val="26"/>
          <w:sz w:val="24"/>
          <w:szCs w:val="24"/>
        </w:rPr>
        <w:t>2020 год в сумме 3</w:t>
      </w:r>
      <w:r>
        <w:rPr>
          <w:b/>
          <w:kern w:val="26"/>
          <w:sz w:val="24"/>
          <w:szCs w:val="24"/>
        </w:rPr>
        <w:t>0</w:t>
      </w:r>
      <w:r w:rsidRPr="004D3483">
        <w:rPr>
          <w:b/>
          <w:bCs/>
          <w:sz w:val="24"/>
          <w:szCs w:val="24"/>
        </w:rPr>
        <w:t> </w:t>
      </w:r>
      <w:r>
        <w:rPr>
          <w:b/>
          <w:bCs/>
          <w:sz w:val="24"/>
          <w:szCs w:val="24"/>
        </w:rPr>
        <w:t>5</w:t>
      </w:r>
      <w:r w:rsidRPr="004D3483">
        <w:rPr>
          <w:b/>
          <w:bCs/>
          <w:sz w:val="24"/>
          <w:szCs w:val="24"/>
        </w:rPr>
        <w:t>9</w:t>
      </w:r>
      <w:r>
        <w:rPr>
          <w:b/>
          <w:bCs/>
          <w:sz w:val="24"/>
          <w:szCs w:val="24"/>
        </w:rPr>
        <w:t>4</w:t>
      </w:r>
      <w:r w:rsidRPr="004D3483">
        <w:rPr>
          <w:b/>
          <w:bCs/>
          <w:sz w:val="24"/>
          <w:szCs w:val="24"/>
        </w:rPr>
        <w:t>,</w:t>
      </w:r>
      <w:r>
        <w:rPr>
          <w:b/>
          <w:bCs/>
          <w:sz w:val="24"/>
          <w:szCs w:val="24"/>
        </w:rPr>
        <w:t>0</w:t>
      </w:r>
      <w:r w:rsidRPr="004D3483">
        <w:rPr>
          <w:b/>
          <w:kern w:val="26"/>
          <w:sz w:val="24"/>
          <w:szCs w:val="24"/>
        </w:rPr>
        <w:t xml:space="preserve"> тыс. рублей, на 2021 год в сумме </w:t>
      </w:r>
      <w:r>
        <w:rPr>
          <w:b/>
          <w:kern w:val="26"/>
          <w:sz w:val="24"/>
          <w:szCs w:val="24"/>
        </w:rPr>
        <w:t>33</w:t>
      </w:r>
      <w:r w:rsidRPr="004D3483">
        <w:rPr>
          <w:b/>
          <w:bCs/>
          <w:sz w:val="24"/>
          <w:szCs w:val="24"/>
        </w:rPr>
        <w:t> </w:t>
      </w:r>
      <w:r>
        <w:rPr>
          <w:b/>
          <w:bCs/>
          <w:sz w:val="24"/>
          <w:szCs w:val="24"/>
        </w:rPr>
        <w:t>500</w:t>
      </w:r>
      <w:r w:rsidRPr="004D3483">
        <w:rPr>
          <w:b/>
          <w:bCs/>
          <w:sz w:val="24"/>
          <w:szCs w:val="24"/>
        </w:rPr>
        <w:t>,</w:t>
      </w:r>
      <w:r>
        <w:rPr>
          <w:b/>
          <w:bCs/>
          <w:sz w:val="24"/>
          <w:szCs w:val="24"/>
        </w:rPr>
        <w:t>0</w:t>
      </w:r>
      <w:r w:rsidRPr="004D3483">
        <w:rPr>
          <w:b/>
          <w:kern w:val="26"/>
          <w:sz w:val="24"/>
          <w:szCs w:val="24"/>
        </w:rPr>
        <w:t xml:space="preserve"> тыс. рублей, на 2022 год в сумме </w:t>
      </w:r>
      <w:r>
        <w:rPr>
          <w:b/>
          <w:kern w:val="26"/>
          <w:sz w:val="24"/>
          <w:szCs w:val="24"/>
        </w:rPr>
        <w:t>3</w:t>
      </w:r>
      <w:r w:rsidRPr="004D3483">
        <w:rPr>
          <w:b/>
          <w:kern w:val="26"/>
          <w:sz w:val="24"/>
          <w:szCs w:val="24"/>
        </w:rPr>
        <w:t>4</w:t>
      </w:r>
      <w:r w:rsidRPr="004D3483">
        <w:rPr>
          <w:b/>
          <w:bCs/>
          <w:sz w:val="24"/>
          <w:szCs w:val="24"/>
        </w:rPr>
        <w:t> </w:t>
      </w:r>
      <w:r>
        <w:rPr>
          <w:b/>
          <w:bCs/>
          <w:sz w:val="24"/>
          <w:szCs w:val="24"/>
        </w:rPr>
        <w:t>500</w:t>
      </w:r>
      <w:r w:rsidRPr="004D3483">
        <w:rPr>
          <w:b/>
          <w:bCs/>
          <w:sz w:val="24"/>
          <w:szCs w:val="24"/>
        </w:rPr>
        <w:t>,</w:t>
      </w:r>
      <w:r>
        <w:rPr>
          <w:b/>
          <w:bCs/>
          <w:sz w:val="24"/>
          <w:szCs w:val="24"/>
        </w:rPr>
        <w:t>0</w:t>
      </w:r>
      <w:r w:rsidRPr="004D3483">
        <w:rPr>
          <w:b/>
          <w:kern w:val="26"/>
          <w:sz w:val="24"/>
          <w:szCs w:val="24"/>
        </w:rPr>
        <w:t xml:space="preserve"> тыс. рублей</w:t>
      </w:r>
    </w:p>
    <w:p w:rsidR="004F1237" w:rsidRDefault="004F1237" w:rsidP="004F1237">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4F1237" w:rsidRPr="00EF72A5" w:rsidRDefault="004F1237" w:rsidP="004F1237">
      <w:pPr>
        <w:spacing w:before="120"/>
        <w:ind w:firstLine="709"/>
        <w:rPr>
          <w:sz w:val="24"/>
          <w:szCs w:val="24"/>
        </w:rPr>
      </w:pPr>
      <w:r w:rsidRPr="00EF72A5">
        <w:rPr>
          <w:sz w:val="24"/>
          <w:szCs w:val="24"/>
        </w:rPr>
        <w:t>Вопросов у присутствующих не возникло.</w:t>
      </w:r>
    </w:p>
    <w:p w:rsidR="005C7752" w:rsidRPr="005C7752" w:rsidRDefault="005C7752" w:rsidP="005C7752">
      <w:pPr>
        <w:spacing w:before="240"/>
        <w:ind w:firstLine="709"/>
        <w:jc w:val="both"/>
        <w:rPr>
          <w:b/>
          <w:sz w:val="24"/>
          <w:szCs w:val="24"/>
        </w:rPr>
      </w:pPr>
      <w:r w:rsidRPr="005C7752">
        <w:rPr>
          <w:b/>
          <w:sz w:val="24"/>
          <w:szCs w:val="24"/>
        </w:rPr>
        <w:t>3.3. </w:t>
      </w:r>
      <w:r w:rsidR="00FE1617">
        <w:rPr>
          <w:b/>
          <w:sz w:val="24"/>
          <w:szCs w:val="24"/>
        </w:rPr>
        <w:t>Расходы на о</w:t>
      </w:r>
      <w:r w:rsidRPr="005C7752">
        <w:rPr>
          <w:b/>
          <w:sz w:val="24"/>
          <w:szCs w:val="24"/>
        </w:rPr>
        <w:t>существление авиарейдов с целью выявления нарушений законодательства в области охраны окружающей среды, предпаводкового и послепаводкового обследования, учёта охотничьих ресурсов</w:t>
      </w:r>
      <w:r w:rsidRPr="005C7752">
        <w:rPr>
          <w:b/>
          <w:bCs/>
          <w:sz w:val="24"/>
          <w:szCs w:val="24"/>
        </w:rPr>
        <w:t xml:space="preserve"> </w:t>
      </w:r>
      <w:r w:rsidRPr="004D3483">
        <w:rPr>
          <w:b/>
          <w:bCs/>
          <w:sz w:val="24"/>
          <w:szCs w:val="24"/>
        </w:rPr>
        <w:t xml:space="preserve">на </w:t>
      </w:r>
      <w:r w:rsidRPr="004D3483">
        <w:rPr>
          <w:b/>
          <w:kern w:val="26"/>
          <w:sz w:val="24"/>
          <w:szCs w:val="24"/>
        </w:rPr>
        <w:t xml:space="preserve">2020 год в сумме </w:t>
      </w:r>
      <w:r>
        <w:rPr>
          <w:b/>
          <w:kern w:val="26"/>
          <w:sz w:val="24"/>
          <w:szCs w:val="24"/>
        </w:rPr>
        <w:t>5</w:t>
      </w:r>
      <w:r w:rsidRPr="004D3483">
        <w:rPr>
          <w:b/>
          <w:bCs/>
          <w:sz w:val="24"/>
          <w:szCs w:val="24"/>
        </w:rPr>
        <w:t> </w:t>
      </w:r>
      <w:r>
        <w:rPr>
          <w:b/>
          <w:bCs/>
          <w:sz w:val="24"/>
          <w:szCs w:val="24"/>
        </w:rPr>
        <w:t>484</w:t>
      </w:r>
      <w:r w:rsidRPr="004D3483">
        <w:rPr>
          <w:b/>
          <w:bCs/>
          <w:sz w:val="24"/>
          <w:szCs w:val="24"/>
        </w:rPr>
        <w:t>,</w:t>
      </w:r>
      <w:r>
        <w:rPr>
          <w:b/>
          <w:bCs/>
          <w:sz w:val="24"/>
          <w:szCs w:val="24"/>
        </w:rPr>
        <w:t>2</w:t>
      </w:r>
      <w:r w:rsidRPr="004D3483">
        <w:rPr>
          <w:b/>
          <w:kern w:val="26"/>
          <w:sz w:val="24"/>
          <w:szCs w:val="24"/>
        </w:rPr>
        <w:t xml:space="preserve"> тыс. рублей, на 2021 год в сумме </w:t>
      </w:r>
      <w:r>
        <w:rPr>
          <w:b/>
          <w:kern w:val="26"/>
          <w:sz w:val="24"/>
          <w:szCs w:val="24"/>
        </w:rPr>
        <w:t>5</w:t>
      </w:r>
      <w:r w:rsidRPr="004D3483">
        <w:rPr>
          <w:b/>
          <w:bCs/>
          <w:sz w:val="24"/>
          <w:szCs w:val="24"/>
        </w:rPr>
        <w:t> </w:t>
      </w:r>
      <w:r>
        <w:rPr>
          <w:b/>
          <w:bCs/>
          <w:sz w:val="24"/>
          <w:szCs w:val="24"/>
        </w:rPr>
        <w:t>703</w:t>
      </w:r>
      <w:r w:rsidRPr="004D3483">
        <w:rPr>
          <w:b/>
          <w:bCs/>
          <w:sz w:val="24"/>
          <w:szCs w:val="24"/>
        </w:rPr>
        <w:t>,</w:t>
      </w:r>
      <w:r>
        <w:rPr>
          <w:b/>
          <w:bCs/>
          <w:sz w:val="24"/>
          <w:szCs w:val="24"/>
        </w:rPr>
        <w:t>6</w:t>
      </w:r>
      <w:r w:rsidRPr="004D3483">
        <w:rPr>
          <w:b/>
          <w:kern w:val="26"/>
          <w:sz w:val="24"/>
          <w:szCs w:val="24"/>
        </w:rPr>
        <w:t xml:space="preserve"> тыс. рублей, на 2022 год в сумме </w:t>
      </w:r>
      <w:r>
        <w:rPr>
          <w:b/>
          <w:kern w:val="26"/>
          <w:sz w:val="24"/>
          <w:szCs w:val="24"/>
        </w:rPr>
        <w:t>5</w:t>
      </w:r>
      <w:r w:rsidRPr="004D3483">
        <w:rPr>
          <w:b/>
          <w:bCs/>
          <w:sz w:val="24"/>
          <w:szCs w:val="24"/>
        </w:rPr>
        <w:t> </w:t>
      </w:r>
      <w:r>
        <w:rPr>
          <w:b/>
          <w:bCs/>
          <w:sz w:val="24"/>
          <w:szCs w:val="24"/>
        </w:rPr>
        <w:t>931</w:t>
      </w:r>
      <w:r w:rsidRPr="004D3483">
        <w:rPr>
          <w:b/>
          <w:bCs/>
          <w:sz w:val="24"/>
          <w:szCs w:val="24"/>
        </w:rPr>
        <w:t>,</w:t>
      </w:r>
      <w:r>
        <w:rPr>
          <w:b/>
          <w:bCs/>
          <w:sz w:val="24"/>
          <w:szCs w:val="24"/>
        </w:rPr>
        <w:t>7</w:t>
      </w:r>
      <w:r w:rsidRPr="004D3483">
        <w:rPr>
          <w:b/>
          <w:kern w:val="26"/>
          <w:sz w:val="24"/>
          <w:szCs w:val="24"/>
        </w:rPr>
        <w:t xml:space="preserve"> тыс. рублей</w:t>
      </w:r>
    </w:p>
    <w:p w:rsidR="005C7752" w:rsidRDefault="005C7752" w:rsidP="005C7752">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5C7752" w:rsidRPr="00EF72A5" w:rsidRDefault="005C7752" w:rsidP="005C7752">
      <w:pPr>
        <w:spacing w:before="120"/>
        <w:ind w:firstLine="709"/>
        <w:rPr>
          <w:sz w:val="24"/>
          <w:szCs w:val="24"/>
        </w:rPr>
      </w:pPr>
      <w:r w:rsidRPr="00EF72A5">
        <w:rPr>
          <w:sz w:val="24"/>
          <w:szCs w:val="24"/>
        </w:rPr>
        <w:t>Вопросов у присутствующих не возникло.</w:t>
      </w:r>
    </w:p>
    <w:p w:rsidR="00D04414" w:rsidRPr="00C94903" w:rsidRDefault="00FE1617" w:rsidP="00D04414">
      <w:pPr>
        <w:spacing w:before="240"/>
        <w:ind w:firstLine="709"/>
        <w:jc w:val="both"/>
        <w:rPr>
          <w:b/>
          <w:sz w:val="24"/>
          <w:szCs w:val="24"/>
        </w:rPr>
      </w:pPr>
      <w:r w:rsidRPr="00C94903">
        <w:rPr>
          <w:b/>
          <w:bCs/>
          <w:sz w:val="24"/>
          <w:szCs w:val="24"/>
        </w:rPr>
        <w:t>3.4. </w:t>
      </w:r>
      <w:r w:rsidR="00D04414" w:rsidRPr="00C94903">
        <w:rPr>
          <w:b/>
          <w:bCs/>
          <w:sz w:val="24"/>
          <w:szCs w:val="24"/>
        </w:rPr>
        <w:t>Расходы на о</w:t>
      </w:r>
      <w:r w:rsidR="00D04414" w:rsidRPr="00C94903">
        <w:rPr>
          <w:b/>
          <w:sz w:val="24"/>
          <w:szCs w:val="24"/>
        </w:rPr>
        <w:t xml:space="preserve">храну природных ресурсов </w:t>
      </w:r>
      <w:r w:rsidR="00D04414" w:rsidRPr="00C94903">
        <w:rPr>
          <w:b/>
          <w:bCs/>
          <w:sz w:val="24"/>
          <w:szCs w:val="24"/>
        </w:rPr>
        <w:t xml:space="preserve">на </w:t>
      </w:r>
      <w:r w:rsidR="00D04414" w:rsidRPr="00C94903">
        <w:rPr>
          <w:b/>
          <w:kern w:val="26"/>
          <w:sz w:val="24"/>
          <w:szCs w:val="24"/>
        </w:rPr>
        <w:t xml:space="preserve">2020 год в сумме </w:t>
      </w:r>
      <w:r w:rsidR="00C94903">
        <w:rPr>
          <w:b/>
          <w:kern w:val="26"/>
          <w:sz w:val="24"/>
          <w:szCs w:val="24"/>
        </w:rPr>
        <w:t>11</w:t>
      </w:r>
      <w:r w:rsidR="00D04414" w:rsidRPr="00C94903">
        <w:rPr>
          <w:b/>
          <w:bCs/>
          <w:sz w:val="24"/>
          <w:szCs w:val="24"/>
        </w:rPr>
        <w:t> </w:t>
      </w:r>
      <w:r w:rsidR="00C94903">
        <w:rPr>
          <w:b/>
          <w:bCs/>
          <w:sz w:val="24"/>
          <w:szCs w:val="24"/>
        </w:rPr>
        <w:t>606</w:t>
      </w:r>
      <w:r w:rsidR="00D04414" w:rsidRPr="00C94903">
        <w:rPr>
          <w:b/>
          <w:bCs/>
          <w:sz w:val="24"/>
          <w:szCs w:val="24"/>
        </w:rPr>
        <w:t>,</w:t>
      </w:r>
      <w:r w:rsidR="00C94903">
        <w:rPr>
          <w:b/>
          <w:bCs/>
          <w:sz w:val="24"/>
          <w:szCs w:val="24"/>
        </w:rPr>
        <w:t>3</w:t>
      </w:r>
      <w:r w:rsidR="00D04414" w:rsidRPr="00C94903">
        <w:rPr>
          <w:b/>
          <w:kern w:val="26"/>
          <w:sz w:val="24"/>
          <w:szCs w:val="24"/>
        </w:rPr>
        <w:t xml:space="preserve"> тыс. рублей, на 2021 год в сумме </w:t>
      </w:r>
      <w:r w:rsidR="00C94903">
        <w:rPr>
          <w:b/>
          <w:kern w:val="26"/>
          <w:sz w:val="24"/>
          <w:szCs w:val="24"/>
        </w:rPr>
        <w:t>7</w:t>
      </w:r>
      <w:r w:rsidR="00D04414" w:rsidRPr="00C94903">
        <w:rPr>
          <w:b/>
          <w:bCs/>
          <w:sz w:val="24"/>
          <w:szCs w:val="24"/>
        </w:rPr>
        <w:t> 3</w:t>
      </w:r>
      <w:r w:rsidR="00C94903">
        <w:rPr>
          <w:b/>
          <w:bCs/>
          <w:sz w:val="24"/>
          <w:szCs w:val="24"/>
        </w:rPr>
        <w:t>00</w:t>
      </w:r>
      <w:r w:rsidR="00D04414" w:rsidRPr="00C94903">
        <w:rPr>
          <w:b/>
          <w:bCs/>
          <w:sz w:val="24"/>
          <w:szCs w:val="24"/>
        </w:rPr>
        <w:t>,</w:t>
      </w:r>
      <w:r w:rsidR="00C94903">
        <w:rPr>
          <w:b/>
          <w:bCs/>
          <w:sz w:val="24"/>
          <w:szCs w:val="24"/>
        </w:rPr>
        <w:t>0</w:t>
      </w:r>
      <w:r w:rsidR="00D04414" w:rsidRPr="00C94903">
        <w:rPr>
          <w:b/>
          <w:kern w:val="26"/>
          <w:sz w:val="24"/>
          <w:szCs w:val="24"/>
        </w:rPr>
        <w:t xml:space="preserve"> тыс. рублей, на 2022 год в сумме </w:t>
      </w:r>
      <w:r w:rsidR="00C94903">
        <w:rPr>
          <w:b/>
          <w:kern w:val="26"/>
          <w:sz w:val="24"/>
          <w:szCs w:val="24"/>
        </w:rPr>
        <w:t>7</w:t>
      </w:r>
      <w:r w:rsidR="00D04414" w:rsidRPr="00C94903">
        <w:rPr>
          <w:b/>
          <w:bCs/>
          <w:sz w:val="24"/>
          <w:szCs w:val="24"/>
        </w:rPr>
        <w:t> </w:t>
      </w:r>
      <w:r w:rsidR="00C94903">
        <w:rPr>
          <w:b/>
          <w:bCs/>
          <w:sz w:val="24"/>
          <w:szCs w:val="24"/>
        </w:rPr>
        <w:t>300</w:t>
      </w:r>
      <w:r w:rsidR="00D04414" w:rsidRPr="00C94903">
        <w:rPr>
          <w:b/>
          <w:bCs/>
          <w:sz w:val="24"/>
          <w:szCs w:val="24"/>
        </w:rPr>
        <w:t>,</w:t>
      </w:r>
      <w:r w:rsidR="00C94903">
        <w:rPr>
          <w:b/>
          <w:bCs/>
          <w:sz w:val="24"/>
          <w:szCs w:val="24"/>
        </w:rPr>
        <w:t>0</w:t>
      </w:r>
      <w:r w:rsidR="00D04414" w:rsidRPr="00C94903">
        <w:rPr>
          <w:b/>
          <w:kern w:val="26"/>
          <w:sz w:val="24"/>
          <w:szCs w:val="24"/>
        </w:rPr>
        <w:t xml:space="preserve"> тыс. рублей</w:t>
      </w:r>
    </w:p>
    <w:p w:rsidR="00D04414" w:rsidRDefault="00D04414" w:rsidP="00D04414">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D04414" w:rsidRPr="00EF72A5" w:rsidRDefault="00D04414" w:rsidP="00D04414">
      <w:pPr>
        <w:spacing w:before="120"/>
        <w:ind w:firstLine="709"/>
        <w:rPr>
          <w:sz w:val="24"/>
          <w:szCs w:val="24"/>
        </w:rPr>
      </w:pPr>
      <w:r w:rsidRPr="00EF72A5">
        <w:rPr>
          <w:sz w:val="24"/>
          <w:szCs w:val="24"/>
        </w:rPr>
        <w:t>Вопросов у присутствующих не возникло.</w:t>
      </w:r>
    </w:p>
    <w:p w:rsidR="00964861" w:rsidRPr="00C94903" w:rsidRDefault="00964861" w:rsidP="00964861">
      <w:pPr>
        <w:spacing w:before="240"/>
        <w:ind w:firstLine="709"/>
        <w:jc w:val="both"/>
        <w:rPr>
          <w:b/>
          <w:sz w:val="24"/>
          <w:szCs w:val="24"/>
        </w:rPr>
      </w:pPr>
      <w:r w:rsidRPr="00964861">
        <w:rPr>
          <w:b/>
          <w:sz w:val="24"/>
          <w:szCs w:val="24"/>
        </w:rPr>
        <w:t>3.5. Расходы на экологическое просвещение и обеспечение населения и органов власти НАО информацией о состоянии окружающей среды</w:t>
      </w:r>
      <w:r w:rsidRPr="00964861">
        <w:rPr>
          <w:b/>
          <w:bCs/>
          <w:sz w:val="24"/>
          <w:szCs w:val="24"/>
        </w:rPr>
        <w:t xml:space="preserve"> </w:t>
      </w:r>
      <w:r w:rsidRPr="00C94903">
        <w:rPr>
          <w:b/>
          <w:bCs/>
          <w:sz w:val="24"/>
          <w:szCs w:val="24"/>
        </w:rPr>
        <w:t xml:space="preserve">на </w:t>
      </w:r>
      <w:r w:rsidRPr="00C94903">
        <w:rPr>
          <w:b/>
          <w:kern w:val="26"/>
          <w:sz w:val="24"/>
          <w:szCs w:val="24"/>
        </w:rPr>
        <w:t xml:space="preserve">2020 год в сумме </w:t>
      </w:r>
      <w:r>
        <w:rPr>
          <w:b/>
          <w:kern w:val="26"/>
          <w:sz w:val="24"/>
          <w:szCs w:val="24"/>
        </w:rPr>
        <w:t>507</w:t>
      </w:r>
      <w:r w:rsidRPr="00C94903">
        <w:rPr>
          <w:b/>
          <w:bCs/>
          <w:sz w:val="24"/>
          <w:szCs w:val="24"/>
        </w:rPr>
        <w:t>,</w:t>
      </w:r>
      <w:r>
        <w:rPr>
          <w:b/>
          <w:bCs/>
          <w:sz w:val="24"/>
          <w:szCs w:val="24"/>
        </w:rPr>
        <w:t>5</w:t>
      </w:r>
      <w:r w:rsidRPr="00C94903">
        <w:rPr>
          <w:b/>
          <w:kern w:val="26"/>
          <w:sz w:val="24"/>
          <w:szCs w:val="24"/>
        </w:rPr>
        <w:t xml:space="preserve"> тыс. рублей, на 2021 год в сумме </w:t>
      </w:r>
      <w:r>
        <w:rPr>
          <w:b/>
          <w:kern w:val="26"/>
          <w:sz w:val="24"/>
          <w:szCs w:val="24"/>
        </w:rPr>
        <w:t>527</w:t>
      </w:r>
      <w:r w:rsidRPr="00C94903">
        <w:rPr>
          <w:b/>
          <w:bCs/>
          <w:sz w:val="24"/>
          <w:szCs w:val="24"/>
        </w:rPr>
        <w:t>,</w:t>
      </w:r>
      <w:r>
        <w:rPr>
          <w:b/>
          <w:bCs/>
          <w:sz w:val="24"/>
          <w:szCs w:val="24"/>
        </w:rPr>
        <w:t>8</w:t>
      </w:r>
      <w:r w:rsidRPr="00C94903">
        <w:rPr>
          <w:b/>
          <w:kern w:val="26"/>
          <w:sz w:val="24"/>
          <w:szCs w:val="24"/>
        </w:rPr>
        <w:t xml:space="preserve"> тыс. рублей, на 2022 год в сумме </w:t>
      </w:r>
      <w:r>
        <w:rPr>
          <w:b/>
          <w:kern w:val="26"/>
          <w:sz w:val="24"/>
          <w:szCs w:val="24"/>
        </w:rPr>
        <w:t>548</w:t>
      </w:r>
      <w:r w:rsidRPr="00C94903">
        <w:rPr>
          <w:b/>
          <w:bCs/>
          <w:sz w:val="24"/>
          <w:szCs w:val="24"/>
        </w:rPr>
        <w:t>,</w:t>
      </w:r>
      <w:r>
        <w:rPr>
          <w:b/>
          <w:bCs/>
          <w:sz w:val="24"/>
          <w:szCs w:val="24"/>
        </w:rPr>
        <w:t>9</w:t>
      </w:r>
      <w:r w:rsidRPr="00C94903">
        <w:rPr>
          <w:b/>
          <w:kern w:val="26"/>
          <w:sz w:val="24"/>
          <w:szCs w:val="24"/>
        </w:rPr>
        <w:t xml:space="preserve"> тыс. рублей</w:t>
      </w:r>
    </w:p>
    <w:p w:rsidR="00964861" w:rsidRDefault="00964861" w:rsidP="0096486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964861" w:rsidRPr="00964861" w:rsidRDefault="00964861" w:rsidP="00964861">
      <w:pPr>
        <w:spacing w:before="120"/>
        <w:ind w:firstLine="709"/>
        <w:jc w:val="both"/>
        <w:rPr>
          <w:b/>
          <w:sz w:val="24"/>
          <w:szCs w:val="24"/>
        </w:rPr>
      </w:pPr>
      <w:r w:rsidRPr="007B0A01">
        <w:rPr>
          <w:sz w:val="24"/>
          <w:szCs w:val="24"/>
        </w:rPr>
        <w:t>Задали вопросы и приняли участие в обсуждении</w:t>
      </w:r>
      <w:r>
        <w:rPr>
          <w:sz w:val="24"/>
          <w:szCs w:val="24"/>
        </w:rPr>
        <w:t xml:space="preserve"> Булатова А.А., Чибисов С.В., Чабдаров А.М., Чупров М.М., Кардакова Н.А., Федорова Т.В., Лысакова Н.П.</w:t>
      </w:r>
    </w:p>
    <w:p w:rsidR="00964861" w:rsidRPr="00964861" w:rsidRDefault="00964861" w:rsidP="00964861">
      <w:pPr>
        <w:spacing w:before="240"/>
        <w:ind w:firstLine="709"/>
        <w:jc w:val="both"/>
        <w:rPr>
          <w:b/>
          <w:sz w:val="24"/>
          <w:szCs w:val="24"/>
        </w:rPr>
      </w:pPr>
      <w:r w:rsidRPr="00964861">
        <w:rPr>
          <w:b/>
          <w:sz w:val="24"/>
          <w:szCs w:val="24"/>
        </w:rPr>
        <w:t>3.6. Р</w:t>
      </w:r>
      <w:r>
        <w:rPr>
          <w:b/>
          <w:sz w:val="24"/>
          <w:szCs w:val="24"/>
        </w:rPr>
        <w:t>асходы на р</w:t>
      </w:r>
      <w:r w:rsidRPr="00964861">
        <w:rPr>
          <w:b/>
          <w:sz w:val="24"/>
          <w:szCs w:val="24"/>
        </w:rPr>
        <w:t>еализаци</w:t>
      </w:r>
      <w:r>
        <w:rPr>
          <w:b/>
          <w:sz w:val="24"/>
          <w:szCs w:val="24"/>
        </w:rPr>
        <w:t>ю</w:t>
      </w:r>
      <w:r w:rsidRPr="00964861">
        <w:rPr>
          <w:b/>
          <w:sz w:val="24"/>
          <w:szCs w:val="24"/>
        </w:rPr>
        <w:t xml:space="preserve"> мероприятий по осуществлению мер пожарной безопасности в лесах, тушению лесных пожаров в рамках исполнения отдельных переданных полномочий Российской Федерации в области лесных отношений</w:t>
      </w:r>
      <w:r w:rsidRPr="00964861">
        <w:rPr>
          <w:b/>
          <w:bCs/>
          <w:sz w:val="24"/>
          <w:szCs w:val="24"/>
        </w:rPr>
        <w:t xml:space="preserve"> </w:t>
      </w:r>
      <w:r w:rsidRPr="00C94903">
        <w:rPr>
          <w:b/>
          <w:bCs/>
          <w:sz w:val="24"/>
          <w:szCs w:val="24"/>
        </w:rPr>
        <w:t xml:space="preserve">на </w:t>
      </w:r>
      <w:r w:rsidRPr="00C94903">
        <w:rPr>
          <w:b/>
          <w:kern w:val="26"/>
          <w:sz w:val="24"/>
          <w:szCs w:val="24"/>
        </w:rPr>
        <w:t xml:space="preserve">2020 год в сумме </w:t>
      </w:r>
      <w:r>
        <w:rPr>
          <w:b/>
          <w:kern w:val="26"/>
          <w:sz w:val="24"/>
          <w:szCs w:val="24"/>
        </w:rPr>
        <w:t>4 797</w:t>
      </w:r>
      <w:r w:rsidRPr="00C94903">
        <w:rPr>
          <w:b/>
          <w:bCs/>
          <w:sz w:val="24"/>
          <w:szCs w:val="24"/>
        </w:rPr>
        <w:t>,</w:t>
      </w:r>
      <w:r>
        <w:rPr>
          <w:b/>
          <w:bCs/>
          <w:sz w:val="24"/>
          <w:szCs w:val="24"/>
        </w:rPr>
        <w:t>5</w:t>
      </w:r>
      <w:r w:rsidRPr="00C94903">
        <w:rPr>
          <w:b/>
          <w:kern w:val="26"/>
          <w:sz w:val="24"/>
          <w:szCs w:val="24"/>
        </w:rPr>
        <w:t xml:space="preserve"> тыс. рублей, на 2021 год в сумме </w:t>
      </w:r>
      <w:r>
        <w:rPr>
          <w:b/>
          <w:kern w:val="26"/>
          <w:sz w:val="24"/>
          <w:szCs w:val="24"/>
        </w:rPr>
        <w:t>5 770</w:t>
      </w:r>
      <w:r w:rsidRPr="00C94903">
        <w:rPr>
          <w:b/>
          <w:bCs/>
          <w:sz w:val="24"/>
          <w:szCs w:val="24"/>
        </w:rPr>
        <w:t>,</w:t>
      </w:r>
      <w:r>
        <w:rPr>
          <w:b/>
          <w:bCs/>
          <w:sz w:val="24"/>
          <w:szCs w:val="24"/>
        </w:rPr>
        <w:t>8</w:t>
      </w:r>
      <w:r w:rsidRPr="00C94903">
        <w:rPr>
          <w:b/>
          <w:kern w:val="26"/>
          <w:sz w:val="24"/>
          <w:szCs w:val="24"/>
        </w:rPr>
        <w:t xml:space="preserve"> тыс. рублей, на 2022 год в сумме </w:t>
      </w:r>
      <w:r>
        <w:rPr>
          <w:b/>
          <w:kern w:val="26"/>
          <w:sz w:val="24"/>
          <w:szCs w:val="24"/>
        </w:rPr>
        <w:t>5 999</w:t>
      </w:r>
      <w:r w:rsidRPr="00C94903">
        <w:rPr>
          <w:b/>
          <w:bCs/>
          <w:sz w:val="24"/>
          <w:szCs w:val="24"/>
        </w:rPr>
        <w:t>,</w:t>
      </w:r>
      <w:r>
        <w:rPr>
          <w:b/>
          <w:bCs/>
          <w:sz w:val="24"/>
          <w:szCs w:val="24"/>
        </w:rPr>
        <w:t>9</w:t>
      </w:r>
      <w:r w:rsidRPr="00C94903">
        <w:rPr>
          <w:b/>
          <w:kern w:val="26"/>
          <w:sz w:val="24"/>
          <w:szCs w:val="24"/>
        </w:rPr>
        <w:t xml:space="preserve"> тыс. рублей</w:t>
      </w:r>
    </w:p>
    <w:p w:rsidR="00964861" w:rsidRDefault="00964861" w:rsidP="00964861">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5C7752" w:rsidRDefault="00964861" w:rsidP="00365E91">
      <w:pPr>
        <w:spacing w:before="120"/>
        <w:ind w:firstLine="709"/>
        <w:jc w:val="both"/>
        <w:rPr>
          <w:sz w:val="24"/>
          <w:szCs w:val="24"/>
        </w:rPr>
      </w:pPr>
      <w:r w:rsidRPr="007B0A01">
        <w:rPr>
          <w:sz w:val="24"/>
          <w:szCs w:val="24"/>
        </w:rPr>
        <w:t>Задали вопросы и приняли участие в обсуждении</w:t>
      </w:r>
      <w:r w:rsidR="00365E91">
        <w:rPr>
          <w:sz w:val="24"/>
          <w:szCs w:val="24"/>
        </w:rPr>
        <w:t xml:space="preserve"> Лысакова Н.П., Чибисов С.В., Чабдаров А.М., Булатова А.А.</w:t>
      </w:r>
    </w:p>
    <w:p w:rsidR="008026FD" w:rsidRDefault="008026FD" w:rsidP="00693E38">
      <w:pPr>
        <w:spacing w:before="240"/>
        <w:ind w:firstLine="709"/>
        <w:jc w:val="both"/>
        <w:rPr>
          <w:b/>
          <w:kern w:val="26"/>
          <w:sz w:val="24"/>
          <w:szCs w:val="24"/>
        </w:rPr>
      </w:pPr>
      <w:r>
        <w:rPr>
          <w:b/>
          <w:bCs/>
          <w:sz w:val="24"/>
          <w:szCs w:val="24"/>
        </w:rPr>
        <w:lastRenderedPageBreak/>
        <w:t>3.7. </w:t>
      </w:r>
      <w:r w:rsidRPr="006F0E94">
        <w:rPr>
          <w:b/>
          <w:bCs/>
          <w:sz w:val="24"/>
          <w:szCs w:val="24"/>
        </w:rPr>
        <w:t>Р</w:t>
      </w:r>
      <w:r w:rsidR="00592762">
        <w:rPr>
          <w:b/>
          <w:bCs/>
          <w:sz w:val="24"/>
          <w:szCs w:val="24"/>
        </w:rPr>
        <w:t>асходы на р</w:t>
      </w:r>
      <w:r w:rsidRPr="006F0E94">
        <w:rPr>
          <w:b/>
          <w:bCs/>
          <w:sz w:val="24"/>
          <w:szCs w:val="24"/>
        </w:rPr>
        <w:t>егиональный проект НАО «Сохранение биологического разнообразия и развитие экологического туризма»</w:t>
      </w:r>
      <w:r w:rsidRPr="008026FD">
        <w:rPr>
          <w:b/>
          <w:kern w:val="26"/>
          <w:sz w:val="24"/>
          <w:szCs w:val="24"/>
        </w:rPr>
        <w:t xml:space="preserve"> </w:t>
      </w:r>
      <w:r w:rsidR="00F07BEF">
        <w:rPr>
          <w:b/>
          <w:kern w:val="26"/>
          <w:sz w:val="24"/>
          <w:szCs w:val="24"/>
        </w:rPr>
        <w:t xml:space="preserve">на </w:t>
      </w:r>
      <w:r w:rsidRPr="00C94903">
        <w:rPr>
          <w:b/>
          <w:kern w:val="26"/>
          <w:sz w:val="24"/>
          <w:szCs w:val="24"/>
        </w:rPr>
        <w:t xml:space="preserve">2020 год в сумме </w:t>
      </w:r>
      <w:r>
        <w:rPr>
          <w:b/>
          <w:kern w:val="26"/>
          <w:sz w:val="24"/>
          <w:szCs w:val="24"/>
        </w:rPr>
        <w:t>510</w:t>
      </w:r>
      <w:r w:rsidRPr="00C94903">
        <w:rPr>
          <w:b/>
          <w:bCs/>
          <w:sz w:val="24"/>
          <w:szCs w:val="24"/>
        </w:rPr>
        <w:t>,</w:t>
      </w:r>
      <w:r>
        <w:rPr>
          <w:b/>
          <w:bCs/>
          <w:sz w:val="24"/>
          <w:szCs w:val="24"/>
        </w:rPr>
        <w:t>0</w:t>
      </w:r>
      <w:r w:rsidRPr="00C94903">
        <w:rPr>
          <w:b/>
          <w:kern w:val="26"/>
          <w:sz w:val="24"/>
          <w:szCs w:val="24"/>
        </w:rPr>
        <w:t xml:space="preserve"> тыс. рублей, на 2021 год в сумме </w:t>
      </w:r>
      <w:r>
        <w:rPr>
          <w:b/>
          <w:kern w:val="26"/>
          <w:sz w:val="24"/>
          <w:szCs w:val="24"/>
        </w:rPr>
        <w:t>2 342</w:t>
      </w:r>
      <w:r w:rsidRPr="00C94903">
        <w:rPr>
          <w:b/>
          <w:bCs/>
          <w:sz w:val="24"/>
          <w:szCs w:val="24"/>
        </w:rPr>
        <w:t>,</w:t>
      </w:r>
      <w:r>
        <w:rPr>
          <w:b/>
          <w:bCs/>
          <w:sz w:val="24"/>
          <w:szCs w:val="24"/>
        </w:rPr>
        <w:t>0</w:t>
      </w:r>
      <w:r w:rsidRPr="00C94903">
        <w:rPr>
          <w:b/>
          <w:kern w:val="26"/>
          <w:sz w:val="24"/>
          <w:szCs w:val="24"/>
        </w:rPr>
        <w:t xml:space="preserve"> тыс. рублей</w:t>
      </w:r>
    </w:p>
    <w:p w:rsidR="00592762" w:rsidRPr="00592762" w:rsidRDefault="00592762" w:rsidP="00693E38">
      <w:pPr>
        <w:spacing w:before="120"/>
        <w:ind w:firstLine="709"/>
        <w:jc w:val="both"/>
        <w:rPr>
          <w:b/>
          <w:sz w:val="24"/>
          <w:szCs w:val="24"/>
        </w:rPr>
      </w:pPr>
      <w:r w:rsidRPr="00592762">
        <w:rPr>
          <w:b/>
          <w:sz w:val="24"/>
          <w:szCs w:val="24"/>
        </w:rPr>
        <w:t>Расходы на создание особо охраняемых природных территорий</w:t>
      </w:r>
      <w:r w:rsidR="00F07BEF" w:rsidRPr="00F07BEF">
        <w:rPr>
          <w:b/>
          <w:kern w:val="26"/>
          <w:sz w:val="24"/>
          <w:szCs w:val="24"/>
        </w:rPr>
        <w:t xml:space="preserve"> </w:t>
      </w:r>
      <w:r w:rsidR="00F07BEF" w:rsidRPr="00C94903">
        <w:rPr>
          <w:b/>
          <w:kern w:val="26"/>
          <w:sz w:val="24"/>
          <w:szCs w:val="24"/>
        </w:rPr>
        <w:t xml:space="preserve">на 2021 год в сумме </w:t>
      </w:r>
      <w:r w:rsidR="00F07BEF">
        <w:rPr>
          <w:b/>
          <w:kern w:val="26"/>
          <w:sz w:val="24"/>
          <w:szCs w:val="24"/>
        </w:rPr>
        <w:t>2 342</w:t>
      </w:r>
      <w:r w:rsidR="00F07BEF" w:rsidRPr="00C94903">
        <w:rPr>
          <w:b/>
          <w:bCs/>
          <w:sz w:val="24"/>
          <w:szCs w:val="24"/>
        </w:rPr>
        <w:t>,</w:t>
      </w:r>
      <w:r w:rsidR="00F07BEF">
        <w:rPr>
          <w:b/>
          <w:bCs/>
          <w:sz w:val="24"/>
          <w:szCs w:val="24"/>
        </w:rPr>
        <w:t>0</w:t>
      </w:r>
      <w:r w:rsidR="00F07BEF" w:rsidRPr="00C94903">
        <w:rPr>
          <w:b/>
          <w:kern w:val="26"/>
          <w:sz w:val="24"/>
          <w:szCs w:val="24"/>
        </w:rPr>
        <w:t xml:space="preserve"> тыс. рублей</w:t>
      </w:r>
    </w:p>
    <w:p w:rsidR="00F07BEF" w:rsidRPr="00F07BEF" w:rsidRDefault="00F07BEF" w:rsidP="00693E38">
      <w:pPr>
        <w:spacing w:before="120"/>
        <w:ind w:firstLine="709"/>
        <w:jc w:val="both"/>
        <w:rPr>
          <w:b/>
          <w:sz w:val="24"/>
          <w:szCs w:val="24"/>
        </w:rPr>
      </w:pPr>
      <w:r w:rsidRPr="00F07BEF">
        <w:rPr>
          <w:b/>
          <w:sz w:val="24"/>
          <w:szCs w:val="24"/>
        </w:rPr>
        <w:t>Расходы на развитие и обеспечение охраны особо охраняемых природных территорий регионального значения</w:t>
      </w:r>
      <w:r w:rsidRPr="00F07BEF">
        <w:rPr>
          <w:b/>
          <w:kern w:val="26"/>
          <w:sz w:val="24"/>
          <w:szCs w:val="24"/>
        </w:rPr>
        <w:t xml:space="preserve"> </w:t>
      </w:r>
      <w:r>
        <w:rPr>
          <w:b/>
          <w:kern w:val="26"/>
          <w:sz w:val="24"/>
          <w:szCs w:val="24"/>
        </w:rPr>
        <w:t xml:space="preserve">на </w:t>
      </w:r>
      <w:r w:rsidRPr="00C94903">
        <w:rPr>
          <w:b/>
          <w:kern w:val="26"/>
          <w:sz w:val="24"/>
          <w:szCs w:val="24"/>
        </w:rPr>
        <w:t xml:space="preserve">2020 год в сумме </w:t>
      </w:r>
      <w:r>
        <w:rPr>
          <w:b/>
          <w:kern w:val="26"/>
          <w:sz w:val="24"/>
          <w:szCs w:val="24"/>
        </w:rPr>
        <w:t>510</w:t>
      </w:r>
      <w:r w:rsidRPr="00C94903">
        <w:rPr>
          <w:b/>
          <w:bCs/>
          <w:sz w:val="24"/>
          <w:szCs w:val="24"/>
        </w:rPr>
        <w:t>,</w:t>
      </w:r>
      <w:r>
        <w:rPr>
          <w:b/>
          <w:bCs/>
          <w:sz w:val="24"/>
          <w:szCs w:val="24"/>
        </w:rPr>
        <w:t>0</w:t>
      </w:r>
      <w:r w:rsidRPr="00C94903">
        <w:rPr>
          <w:b/>
          <w:kern w:val="26"/>
          <w:sz w:val="24"/>
          <w:szCs w:val="24"/>
        </w:rPr>
        <w:t xml:space="preserve"> тыс. рублей</w:t>
      </w:r>
    </w:p>
    <w:p w:rsidR="008026FD" w:rsidRDefault="008026FD" w:rsidP="008026FD">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8026FD" w:rsidRPr="00693E38" w:rsidRDefault="00693E38" w:rsidP="00693E38">
      <w:pPr>
        <w:spacing w:before="120"/>
        <w:ind w:firstLine="709"/>
        <w:jc w:val="both"/>
        <w:rPr>
          <w:b/>
          <w:bCs/>
          <w:sz w:val="24"/>
          <w:szCs w:val="24"/>
        </w:rPr>
      </w:pPr>
      <w:r w:rsidRPr="00693E38">
        <w:rPr>
          <w:bCs/>
          <w:sz w:val="24"/>
          <w:szCs w:val="24"/>
        </w:rPr>
        <w:t>Задали вопросы и приняли участие в обсуждении</w:t>
      </w:r>
      <w:r>
        <w:rPr>
          <w:bCs/>
          <w:sz w:val="24"/>
          <w:szCs w:val="24"/>
        </w:rPr>
        <w:t xml:space="preserve"> Чупров М.М., Чибисов С.В., Кардакова Н.А., Чабдаров А.М., Федорова Т.В., Логвиненко Т.П.</w:t>
      </w:r>
    </w:p>
    <w:p w:rsidR="00B15D8E" w:rsidRDefault="00693E38" w:rsidP="003E2BEE">
      <w:pPr>
        <w:pStyle w:val="Style20"/>
        <w:widowControl/>
        <w:tabs>
          <w:tab w:val="left" w:pos="1134"/>
        </w:tabs>
        <w:spacing w:before="360" w:line="240" w:lineRule="auto"/>
        <w:ind w:firstLine="709"/>
        <w:rPr>
          <w:b/>
          <w:kern w:val="26"/>
        </w:rPr>
      </w:pPr>
      <w:r>
        <w:rPr>
          <w:b/>
        </w:rPr>
        <w:t>4</w:t>
      </w:r>
      <w:r w:rsidR="00B15D8E" w:rsidRPr="00334150">
        <w:rPr>
          <w:b/>
        </w:rPr>
        <w:t>.</w:t>
      </w:r>
      <w:r>
        <w:rPr>
          <w:b/>
        </w:rPr>
        <w:t> </w:t>
      </w:r>
      <w:r w:rsidR="00B15D8E" w:rsidRPr="00334150">
        <w:rPr>
          <w:b/>
          <w:bCs/>
        </w:rPr>
        <w:t xml:space="preserve">Расходы на </w:t>
      </w:r>
      <w:r w:rsidR="00B15D8E">
        <w:rPr>
          <w:b/>
          <w:color w:val="000000"/>
        </w:rPr>
        <w:t xml:space="preserve">подпрограмму 3 </w:t>
      </w:r>
      <w:r w:rsidR="00B15D8E" w:rsidRPr="00334150">
        <w:rPr>
          <w:b/>
          <w:color w:val="000000"/>
        </w:rPr>
        <w:t xml:space="preserve">«Охрана </w:t>
      </w:r>
      <w:r w:rsidR="00B15D8E">
        <w:rPr>
          <w:b/>
          <w:color w:val="000000"/>
        </w:rPr>
        <w:t>и использование водных объектов</w:t>
      </w:r>
      <w:r w:rsidR="00B15D8E" w:rsidRPr="00334150">
        <w:rPr>
          <w:b/>
          <w:color w:val="000000"/>
        </w:rPr>
        <w:t>»</w:t>
      </w:r>
      <w:r w:rsidR="00B15D8E" w:rsidRPr="00334150">
        <w:rPr>
          <w:b/>
          <w:bCs/>
        </w:rPr>
        <w:t xml:space="preserve"> </w:t>
      </w:r>
      <w:r w:rsidR="00B15D8E" w:rsidRPr="000E7A65">
        <w:rPr>
          <w:b/>
          <w:bCs/>
        </w:rPr>
        <w:t xml:space="preserve">на </w:t>
      </w:r>
      <w:r w:rsidR="00B15D8E">
        <w:rPr>
          <w:b/>
          <w:kern w:val="26"/>
        </w:rPr>
        <w:t>20</w:t>
      </w:r>
      <w:r>
        <w:rPr>
          <w:b/>
          <w:kern w:val="26"/>
        </w:rPr>
        <w:t>20</w:t>
      </w:r>
      <w:r w:rsidR="00B15D8E" w:rsidRPr="000E7A65">
        <w:rPr>
          <w:b/>
          <w:kern w:val="26"/>
        </w:rPr>
        <w:t xml:space="preserve"> год в сумме </w:t>
      </w:r>
      <w:r w:rsidR="00AB5EAC">
        <w:rPr>
          <w:b/>
          <w:kern w:val="26"/>
        </w:rPr>
        <w:t>1</w:t>
      </w:r>
      <w:r w:rsidR="00B15D8E" w:rsidRPr="000E7A65">
        <w:rPr>
          <w:b/>
          <w:bCs/>
        </w:rPr>
        <w:t> </w:t>
      </w:r>
      <w:r w:rsidR="00AB5EAC">
        <w:rPr>
          <w:b/>
          <w:bCs/>
        </w:rPr>
        <w:t>3</w:t>
      </w:r>
      <w:r>
        <w:rPr>
          <w:b/>
          <w:bCs/>
        </w:rPr>
        <w:t>06</w:t>
      </w:r>
      <w:r w:rsidR="00B15D8E" w:rsidRPr="000E7A65">
        <w:rPr>
          <w:b/>
          <w:bCs/>
        </w:rPr>
        <w:t>,</w:t>
      </w:r>
      <w:r>
        <w:rPr>
          <w:b/>
          <w:bCs/>
        </w:rPr>
        <w:t>6</w:t>
      </w:r>
      <w:r w:rsidR="00B15D8E" w:rsidRPr="000E7A65">
        <w:rPr>
          <w:b/>
          <w:kern w:val="26"/>
        </w:rPr>
        <w:t xml:space="preserve"> тыс. рублей, на 20</w:t>
      </w:r>
      <w:r w:rsidR="00B15D8E">
        <w:rPr>
          <w:b/>
          <w:kern w:val="26"/>
        </w:rPr>
        <w:t>2</w:t>
      </w:r>
      <w:r>
        <w:rPr>
          <w:b/>
          <w:kern w:val="26"/>
        </w:rPr>
        <w:t>1</w:t>
      </w:r>
      <w:r w:rsidR="00B15D8E" w:rsidRPr="000E7A65">
        <w:rPr>
          <w:b/>
          <w:kern w:val="26"/>
        </w:rPr>
        <w:t xml:space="preserve"> год в сумме </w:t>
      </w:r>
      <w:r>
        <w:rPr>
          <w:b/>
          <w:kern w:val="26"/>
        </w:rPr>
        <w:t>3 238</w:t>
      </w:r>
      <w:r w:rsidR="00B15D8E" w:rsidRPr="000E7A65">
        <w:rPr>
          <w:b/>
          <w:bCs/>
        </w:rPr>
        <w:t>,</w:t>
      </w:r>
      <w:r>
        <w:rPr>
          <w:b/>
          <w:bCs/>
        </w:rPr>
        <w:t>7</w:t>
      </w:r>
      <w:r w:rsidR="00B15D8E" w:rsidRPr="000E7A65">
        <w:rPr>
          <w:b/>
          <w:kern w:val="26"/>
        </w:rPr>
        <w:t xml:space="preserve"> тыс. рублей, на 202</w:t>
      </w:r>
      <w:r>
        <w:rPr>
          <w:b/>
          <w:kern w:val="26"/>
        </w:rPr>
        <w:t>2</w:t>
      </w:r>
      <w:r w:rsidR="00B15D8E" w:rsidRPr="000E7A65">
        <w:rPr>
          <w:b/>
          <w:kern w:val="26"/>
        </w:rPr>
        <w:t xml:space="preserve"> год в сумме </w:t>
      </w:r>
      <w:r>
        <w:rPr>
          <w:b/>
          <w:kern w:val="26"/>
        </w:rPr>
        <w:t>3 272</w:t>
      </w:r>
      <w:r w:rsidR="00B15D8E" w:rsidRPr="000E7A65">
        <w:rPr>
          <w:b/>
          <w:bCs/>
        </w:rPr>
        <w:t>,</w:t>
      </w:r>
      <w:r>
        <w:rPr>
          <w:b/>
          <w:bCs/>
        </w:rPr>
        <w:t>1</w:t>
      </w:r>
      <w:r w:rsidR="00B15D8E" w:rsidRPr="000E7A65">
        <w:rPr>
          <w:b/>
          <w:kern w:val="26"/>
        </w:rPr>
        <w:t xml:space="preserve"> тыс. рублей</w:t>
      </w:r>
    </w:p>
    <w:p w:rsidR="003E2BEE" w:rsidRPr="003E2BEE" w:rsidRDefault="003E2BEE" w:rsidP="003E2BEE">
      <w:pPr>
        <w:spacing w:before="120"/>
        <w:ind w:firstLine="709"/>
        <w:jc w:val="both"/>
        <w:rPr>
          <w:b/>
          <w:sz w:val="24"/>
          <w:szCs w:val="24"/>
        </w:rPr>
      </w:pPr>
      <w:r w:rsidRPr="003E2BEE">
        <w:rPr>
          <w:b/>
          <w:sz w:val="24"/>
          <w:szCs w:val="24"/>
        </w:rPr>
        <w:t xml:space="preserve">4.1. Расходы на снижение негативного воздействия вод </w:t>
      </w:r>
      <w:r w:rsidRPr="003E2BEE">
        <w:rPr>
          <w:b/>
          <w:bCs/>
          <w:sz w:val="24"/>
          <w:szCs w:val="24"/>
        </w:rPr>
        <w:t xml:space="preserve">на </w:t>
      </w:r>
      <w:r w:rsidRPr="003E2BEE">
        <w:rPr>
          <w:b/>
          <w:kern w:val="26"/>
          <w:sz w:val="24"/>
          <w:szCs w:val="24"/>
        </w:rPr>
        <w:t xml:space="preserve">2020 год в сумме </w:t>
      </w:r>
      <w:r>
        <w:rPr>
          <w:b/>
          <w:kern w:val="26"/>
          <w:sz w:val="24"/>
          <w:szCs w:val="24"/>
        </w:rPr>
        <w:t>50</w:t>
      </w:r>
      <w:r w:rsidRPr="003E2BEE">
        <w:rPr>
          <w:b/>
          <w:bCs/>
          <w:sz w:val="24"/>
          <w:szCs w:val="24"/>
        </w:rPr>
        <w:t>3,</w:t>
      </w:r>
      <w:r>
        <w:rPr>
          <w:b/>
          <w:bCs/>
          <w:sz w:val="24"/>
          <w:szCs w:val="24"/>
        </w:rPr>
        <w:t>3</w:t>
      </w:r>
      <w:r w:rsidRPr="003E2BEE">
        <w:rPr>
          <w:b/>
          <w:kern w:val="26"/>
          <w:sz w:val="24"/>
          <w:szCs w:val="24"/>
        </w:rPr>
        <w:t xml:space="preserve"> тыс. рублей, на 2021 год в сумме </w:t>
      </w:r>
      <w:r>
        <w:rPr>
          <w:b/>
          <w:kern w:val="26"/>
          <w:sz w:val="24"/>
          <w:szCs w:val="24"/>
        </w:rPr>
        <w:t>5</w:t>
      </w:r>
      <w:r w:rsidRPr="003E2BEE">
        <w:rPr>
          <w:b/>
          <w:kern w:val="26"/>
          <w:sz w:val="24"/>
          <w:szCs w:val="24"/>
        </w:rPr>
        <w:t>23</w:t>
      </w:r>
      <w:r w:rsidRPr="003E2BEE">
        <w:rPr>
          <w:b/>
          <w:bCs/>
          <w:sz w:val="24"/>
          <w:szCs w:val="24"/>
        </w:rPr>
        <w:t>,</w:t>
      </w:r>
      <w:r>
        <w:rPr>
          <w:b/>
          <w:bCs/>
          <w:sz w:val="24"/>
          <w:szCs w:val="24"/>
        </w:rPr>
        <w:t>4</w:t>
      </w:r>
      <w:r w:rsidRPr="003E2BEE">
        <w:rPr>
          <w:b/>
          <w:kern w:val="26"/>
          <w:sz w:val="24"/>
          <w:szCs w:val="24"/>
        </w:rPr>
        <w:t xml:space="preserve"> тыс. рублей, на 2022 год в сумме </w:t>
      </w:r>
      <w:r>
        <w:rPr>
          <w:b/>
          <w:kern w:val="26"/>
          <w:sz w:val="24"/>
          <w:szCs w:val="24"/>
        </w:rPr>
        <w:t>544</w:t>
      </w:r>
      <w:r w:rsidRPr="003E2BEE">
        <w:rPr>
          <w:b/>
          <w:bCs/>
          <w:sz w:val="24"/>
          <w:szCs w:val="24"/>
        </w:rPr>
        <w:t>,</w:t>
      </w:r>
      <w:r>
        <w:rPr>
          <w:b/>
          <w:bCs/>
          <w:sz w:val="24"/>
          <w:szCs w:val="24"/>
        </w:rPr>
        <w:t>3</w:t>
      </w:r>
      <w:r w:rsidRPr="003E2BEE">
        <w:rPr>
          <w:b/>
          <w:kern w:val="26"/>
          <w:sz w:val="24"/>
          <w:szCs w:val="24"/>
        </w:rPr>
        <w:t xml:space="preserve"> тыс. рублей</w:t>
      </w:r>
    </w:p>
    <w:p w:rsidR="003E2BEE" w:rsidRDefault="003E2BEE" w:rsidP="003E2BEE">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3E2BEE" w:rsidRPr="00EF72A5" w:rsidRDefault="003E2BEE" w:rsidP="003E2BEE">
      <w:pPr>
        <w:spacing w:before="120"/>
        <w:ind w:firstLine="709"/>
        <w:jc w:val="both"/>
        <w:rPr>
          <w:sz w:val="24"/>
          <w:szCs w:val="24"/>
        </w:rPr>
      </w:pPr>
      <w:r w:rsidRPr="00EF72A5">
        <w:rPr>
          <w:sz w:val="24"/>
          <w:szCs w:val="24"/>
        </w:rPr>
        <w:t>Вопросов у присутствующих не возникло.</w:t>
      </w:r>
    </w:p>
    <w:p w:rsidR="00840C63" w:rsidRPr="003E2BEE" w:rsidRDefault="003E2BEE" w:rsidP="00840C63">
      <w:pPr>
        <w:spacing w:before="240"/>
        <w:ind w:firstLine="709"/>
        <w:jc w:val="both"/>
        <w:rPr>
          <w:b/>
          <w:sz w:val="24"/>
          <w:szCs w:val="24"/>
        </w:rPr>
      </w:pPr>
      <w:r w:rsidRPr="003E2BEE">
        <w:rPr>
          <w:b/>
          <w:sz w:val="24"/>
          <w:szCs w:val="24"/>
        </w:rPr>
        <w:t>4.2. </w:t>
      </w:r>
      <w:r w:rsidR="00840C63">
        <w:rPr>
          <w:b/>
          <w:sz w:val="24"/>
          <w:szCs w:val="24"/>
        </w:rPr>
        <w:t>Расходы на о</w:t>
      </w:r>
      <w:r w:rsidRPr="003E2BEE">
        <w:rPr>
          <w:b/>
          <w:sz w:val="24"/>
          <w:szCs w:val="24"/>
        </w:rPr>
        <w:t>хран</w:t>
      </w:r>
      <w:r w:rsidR="00840C63">
        <w:rPr>
          <w:b/>
          <w:sz w:val="24"/>
          <w:szCs w:val="24"/>
        </w:rPr>
        <w:t>у</w:t>
      </w:r>
      <w:r w:rsidRPr="003E2BEE">
        <w:rPr>
          <w:b/>
          <w:sz w:val="24"/>
          <w:szCs w:val="24"/>
        </w:rPr>
        <w:t xml:space="preserve"> водных объектов</w:t>
      </w:r>
      <w:r w:rsidR="00840C63" w:rsidRPr="00840C63">
        <w:rPr>
          <w:b/>
          <w:bCs/>
          <w:sz w:val="24"/>
          <w:szCs w:val="24"/>
        </w:rPr>
        <w:t xml:space="preserve"> </w:t>
      </w:r>
      <w:r w:rsidR="00840C63" w:rsidRPr="003E2BEE">
        <w:rPr>
          <w:b/>
          <w:bCs/>
          <w:sz w:val="24"/>
          <w:szCs w:val="24"/>
        </w:rPr>
        <w:t xml:space="preserve">на </w:t>
      </w:r>
      <w:r w:rsidR="00840C63" w:rsidRPr="003E2BEE">
        <w:rPr>
          <w:b/>
          <w:kern w:val="26"/>
          <w:sz w:val="24"/>
          <w:szCs w:val="24"/>
        </w:rPr>
        <w:t xml:space="preserve">2020 год в сумме </w:t>
      </w:r>
      <w:r w:rsidR="00840C63" w:rsidRPr="003E2BEE">
        <w:rPr>
          <w:b/>
          <w:bCs/>
          <w:sz w:val="24"/>
          <w:szCs w:val="24"/>
        </w:rPr>
        <w:t>3</w:t>
      </w:r>
      <w:r w:rsidR="00840C63">
        <w:rPr>
          <w:b/>
          <w:bCs/>
          <w:sz w:val="24"/>
          <w:szCs w:val="24"/>
        </w:rPr>
        <w:t>00</w:t>
      </w:r>
      <w:r w:rsidR="00840C63" w:rsidRPr="003E2BEE">
        <w:rPr>
          <w:b/>
          <w:bCs/>
          <w:sz w:val="24"/>
          <w:szCs w:val="24"/>
        </w:rPr>
        <w:t>,</w:t>
      </w:r>
      <w:r w:rsidR="00840C63">
        <w:rPr>
          <w:b/>
          <w:bCs/>
          <w:sz w:val="24"/>
          <w:szCs w:val="24"/>
        </w:rPr>
        <w:t>0</w:t>
      </w:r>
      <w:r w:rsidR="00840C63" w:rsidRPr="003E2BEE">
        <w:rPr>
          <w:b/>
          <w:kern w:val="26"/>
          <w:sz w:val="24"/>
          <w:szCs w:val="24"/>
        </w:rPr>
        <w:t xml:space="preserve"> тыс. рублей, на 2021 год в сумме 3</w:t>
      </w:r>
      <w:r w:rsidR="00840C63">
        <w:rPr>
          <w:b/>
          <w:kern w:val="26"/>
          <w:sz w:val="24"/>
          <w:szCs w:val="24"/>
        </w:rPr>
        <w:t>12</w:t>
      </w:r>
      <w:r w:rsidR="00840C63" w:rsidRPr="003E2BEE">
        <w:rPr>
          <w:b/>
          <w:bCs/>
          <w:sz w:val="24"/>
          <w:szCs w:val="24"/>
        </w:rPr>
        <w:t>,</w:t>
      </w:r>
      <w:r w:rsidR="00840C63">
        <w:rPr>
          <w:b/>
          <w:bCs/>
          <w:sz w:val="24"/>
          <w:szCs w:val="24"/>
        </w:rPr>
        <w:t>0</w:t>
      </w:r>
      <w:r w:rsidR="00840C63" w:rsidRPr="003E2BEE">
        <w:rPr>
          <w:b/>
          <w:kern w:val="26"/>
          <w:sz w:val="24"/>
          <w:szCs w:val="24"/>
        </w:rPr>
        <w:t xml:space="preserve"> тыс. рублей, на 2022 год в сумме </w:t>
      </w:r>
      <w:r w:rsidR="00840C63">
        <w:rPr>
          <w:b/>
          <w:kern w:val="26"/>
          <w:sz w:val="24"/>
          <w:szCs w:val="24"/>
        </w:rPr>
        <w:t>324</w:t>
      </w:r>
      <w:r w:rsidR="00840C63" w:rsidRPr="003E2BEE">
        <w:rPr>
          <w:b/>
          <w:bCs/>
          <w:sz w:val="24"/>
          <w:szCs w:val="24"/>
        </w:rPr>
        <w:t>,</w:t>
      </w:r>
      <w:r w:rsidR="00840C63">
        <w:rPr>
          <w:b/>
          <w:bCs/>
          <w:sz w:val="24"/>
          <w:szCs w:val="24"/>
        </w:rPr>
        <w:t>5</w:t>
      </w:r>
      <w:r w:rsidR="00840C63" w:rsidRPr="003E2BEE">
        <w:rPr>
          <w:b/>
          <w:kern w:val="26"/>
          <w:sz w:val="24"/>
          <w:szCs w:val="24"/>
        </w:rPr>
        <w:t xml:space="preserve"> тыс. рублей</w:t>
      </w:r>
    </w:p>
    <w:p w:rsidR="00840C63" w:rsidRDefault="00840C63" w:rsidP="00840C63">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840C63" w:rsidRPr="00EF72A5" w:rsidRDefault="00840C63" w:rsidP="00840C63">
      <w:pPr>
        <w:spacing w:before="120"/>
        <w:ind w:firstLine="709"/>
        <w:jc w:val="both"/>
        <w:rPr>
          <w:sz w:val="24"/>
          <w:szCs w:val="24"/>
        </w:rPr>
      </w:pPr>
      <w:r w:rsidRPr="00EF72A5">
        <w:rPr>
          <w:sz w:val="24"/>
          <w:szCs w:val="24"/>
        </w:rPr>
        <w:t>Вопросов у присутствующих не возникло.</w:t>
      </w:r>
    </w:p>
    <w:p w:rsidR="00337449" w:rsidRPr="003E2BEE" w:rsidRDefault="00337449" w:rsidP="00337449">
      <w:pPr>
        <w:spacing w:before="120"/>
        <w:ind w:firstLine="709"/>
        <w:jc w:val="both"/>
        <w:rPr>
          <w:b/>
          <w:sz w:val="24"/>
          <w:szCs w:val="24"/>
        </w:rPr>
      </w:pPr>
      <w:r>
        <w:rPr>
          <w:b/>
          <w:sz w:val="24"/>
          <w:szCs w:val="24"/>
        </w:rPr>
        <w:t>4.3. </w:t>
      </w:r>
      <w:r w:rsidRPr="006F0E94">
        <w:rPr>
          <w:b/>
          <w:bCs/>
          <w:sz w:val="24"/>
          <w:szCs w:val="24"/>
        </w:rPr>
        <w:t>Р</w:t>
      </w:r>
      <w:r>
        <w:rPr>
          <w:b/>
          <w:bCs/>
          <w:sz w:val="24"/>
          <w:szCs w:val="24"/>
        </w:rPr>
        <w:t>асходы на р</w:t>
      </w:r>
      <w:r w:rsidRPr="006F0E94">
        <w:rPr>
          <w:b/>
          <w:bCs/>
          <w:sz w:val="24"/>
          <w:szCs w:val="24"/>
        </w:rPr>
        <w:t>егиональный проект НАО «Сохранение уникальных водных объектов»</w:t>
      </w:r>
      <w:r>
        <w:rPr>
          <w:b/>
          <w:bCs/>
          <w:sz w:val="24"/>
          <w:szCs w:val="24"/>
        </w:rPr>
        <w:t xml:space="preserve"> </w:t>
      </w:r>
      <w:r w:rsidRPr="003E2BEE">
        <w:rPr>
          <w:b/>
          <w:bCs/>
          <w:sz w:val="24"/>
          <w:szCs w:val="24"/>
        </w:rPr>
        <w:t xml:space="preserve">на </w:t>
      </w:r>
      <w:r w:rsidRPr="003E2BEE">
        <w:rPr>
          <w:b/>
          <w:kern w:val="26"/>
          <w:sz w:val="24"/>
          <w:szCs w:val="24"/>
        </w:rPr>
        <w:t xml:space="preserve">2020 год в сумме </w:t>
      </w:r>
      <w:r>
        <w:rPr>
          <w:b/>
          <w:kern w:val="26"/>
          <w:sz w:val="24"/>
          <w:szCs w:val="24"/>
        </w:rPr>
        <w:t>50</w:t>
      </w:r>
      <w:r w:rsidRPr="003E2BEE">
        <w:rPr>
          <w:b/>
          <w:bCs/>
          <w:sz w:val="24"/>
          <w:szCs w:val="24"/>
        </w:rPr>
        <w:t>3,</w:t>
      </w:r>
      <w:r>
        <w:rPr>
          <w:b/>
          <w:bCs/>
          <w:sz w:val="24"/>
          <w:szCs w:val="24"/>
        </w:rPr>
        <w:t>3</w:t>
      </w:r>
      <w:r w:rsidRPr="003E2BEE">
        <w:rPr>
          <w:b/>
          <w:kern w:val="26"/>
          <w:sz w:val="24"/>
          <w:szCs w:val="24"/>
        </w:rPr>
        <w:t xml:space="preserve"> тыс. рублей, на 2021 год в сумме 2</w:t>
      </w:r>
      <w:r>
        <w:rPr>
          <w:b/>
          <w:kern w:val="26"/>
          <w:sz w:val="24"/>
          <w:szCs w:val="24"/>
        </w:rPr>
        <w:t> 40</w:t>
      </w:r>
      <w:r w:rsidRPr="003E2BEE">
        <w:rPr>
          <w:b/>
          <w:kern w:val="26"/>
          <w:sz w:val="24"/>
          <w:szCs w:val="24"/>
        </w:rPr>
        <w:t>3</w:t>
      </w:r>
      <w:r w:rsidRPr="003E2BEE">
        <w:rPr>
          <w:b/>
          <w:bCs/>
          <w:sz w:val="24"/>
          <w:szCs w:val="24"/>
        </w:rPr>
        <w:t>,</w:t>
      </w:r>
      <w:r>
        <w:rPr>
          <w:b/>
          <w:bCs/>
          <w:sz w:val="24"/>
          <w:szCs w:val="24"/>
        </w:rPr>
        <w:t>3</w:t>
      </w:r>
      <w:r w:rsidRPr="003E2BEE">
        <w:rPr>
          <w:b/>
          <w:kern w:val="26"/>
          <w:sz w:val="24"/>
          <w:szCs w:val="24"/>
        </w:rPr>
        <w:t xml:space="preserve"> тыс. рублей, на 2022 год в сумме 2</w:t>
      </w:r>
      <w:r>
        <w:rPr>
          <w:b/>
          <w:kern w:val="26"/>
          <w:sz w:val="24"/>
          <w:szCs w:val="24"/>
        </w:rPr>
        <w:t> 40</w:t>
      </w:r>
      <w:r w:rsidRPr="003E2BEE">
        <w:rPr>
          <w:b/>
          <w:kern w:val="26"/>
          <w:sz w:val="24"/>
          <w:szCs w:val="24"/>
        </w:rPr>
        <w:t>3</w:t>
      </w:r>
      <w:r w:rsidRPr="003E2BEE">
        <w:rPr>
          <w:b/>
          <w:bCs/>
          <w:sz w:val="24"/>
          <w:szCs w:val="24"/>
        </w:rPr>
        <w:t>,</w:t>
      </w:r>
      <w:r>
        <w:rPr>
          <w:b/>
          <w:bCs/>
          <w:sz w:val="24"/>
          <w:szCs w:val="24"/>
        </w:rPr>
        <w:t>3</w:t>
      </w:r>
      <w:r w:rsidRPr="003E2BEE">
        <w:rPr>
          <w:b/>
          <w:kern w:val="26"/>
          <w:sz w:val="24"/>
          <w:szCs w:val="24"/>
        </w:rPr>
        <w:t xml:space="preserve"> тыс. рублей</w:t>
      </w:r>
    </w:p>
    <w:p w:rsidR="00337449" w:rsidRPr="00337449" w:rsidRDefault="00337449" w:rsidP="00337449">
      <w:pPr>
        <w:spacing w:before="120"/>
        <w:ind w:firstLine="709"/>
        <w:jc w:val="both"/>
        <w:rPr>
          <w:b/>
          <w:sz w:val="24"/>
          <w:szCs w:val="24"/>
        </w:rPr>
      </w:pPr>
      <w:r>
        <w:rPr>
          <w:b/>
          <w:sz w:val="24"/>
          <w:szCs w:val="24"/>
        </w:rPr>
        <w:t>Расходы на с</w:t>
      </w:r>
      <w:r w:rsidRPr="00337449">
        <w:rPr>
          <w:b/>
          <w:sz w:val="24"/>
          <w:szCs w:val="24"/>
        </w:rPr>
        <w:t xml:space="preserve">охранение уникальных водных объектов </w:t>
      </w:r>
      <w:r>
        <w:rPr>
          <w:b/>
          <w:sz w:val="24"/>
          <w:szCs w:val="24"/>
        </w:rPr>
        <w:t>НАО</w:t>
      </w:r>
      <w:r w:rsidRPr="00337449">
        <w:rPr>
          <w:b/>
          <w:bCs/>
          <w:sz w:val="24"/>
          <w:szCs w:val="24"/>
        </w:rPr>
        <w:t xml:space="preserve"> </w:t>
      </w:r>
      <w:r w:rsidRPr="003E2BEE">
        <w:rPr>
          <w:b/>
          <w:bCs/>
          <w:sz w:val="24"/>
          <w:szCs w:val="24"/>
        </w:rPr>
        <w:t xml:space="preserve">на </w:t>
      </w:r>
      <w:r w:rsidRPr="003E2BEE">
        <w:rPr>
          <w:b/>
          <w:kern w:val="26"/>
          <w:sz w:val="24"/>
          <w:szCs w:val="24"/>
        </w:rPr>
        <w:t xml:space="preserve">2020 год в сумме </w:t>
      </w:r>
      <w:r>
        <w:rPr>
          <w:b/>
          <w:kern w:val="26"/>
          <w:sz w:val="24"/>
          <w:szCs w:val="24"/>
        </w:rPr>
        <w:t>50</w:t>
      </w:r>
      <w:r w:rsidRPr="003E2BEE">
        <w:rPr>
          <w:b/>
          <w:bCs/>
          <w:sz w:val="24"/>
          <w:szCs w:val="24"/>
        </w:rPr>
        <w:t>3,</w:t>
      </w:r>
      <w:r>
        <w:rPr>
          <w:b/>
          <w:bCs/>
          <w:sz w:val="24"/>
          <w:szCs w:val="24"/>
        </w:rPr>
        <w:t>3</w:t>
      </w:r>
      <w:r w:rsidRPr="003E2BEE">
        <w:rPr>
          <w:b/>
          <w:kern w:val="26"/>
          <w:sz w:val="24"/>
          <w:szCs w:val="24"/>
        </w:rPr>
        <w:t xml:space="preserve"> тыс. рублей, на 2021 год в сумме 2</w:t>
      </w:r>
      <w:r>
        <w:rPr>
          <w:b/>
          <w:kern w:val="26"/>
          <w:sz w:val="24"/>
          <w:szCs w:val="24"/>
        </w:rPr>
        <w:t> 40</w:t>
      </w:r>
      <w:r w:rsidRPr="003E2BEE">
        <w:rPr>
          <w:b/>
          <w:kern w:val="26"/>
          <w:sz w:val="24"/>
          <w:szCs w:val="24"/>
        </w:rPr>
        <w:t>3</w:t>
      </w:r>
      <w:r w:rsidRPr="003E2BEE">
        <w:rPr>
          <w:b/>
          <w:bCs/>
          <w:sz w:val="24"/>
          <w:szCs w:val="24"/>
        </w:rPr>
        <w:t>,</w:t>
      </w:r>
      <w:r>
        <w:rPr>
          <w:b/>
          <w:bCs/>
          <w:sz w:val="24"/>
          <w:szCs w:val="24"/>
        </w:rPr>
        <w:t>3</w:t>
      </w:r>
      <w:r w:rsidRPr="003E2BEE">
        <w:rPr>
          <w:b/>
          <w:kern w:val="26"/>
          <w:sz w:val="24"/>
          <w:szCs w:val="24"/>
        </w:rPr>
        <w:t xml:space="preserve"> тыс. рублей, на 2022 год в сумме 2</w:t>
      </w:r>
      <w:r>
        <w:rPr>
          <w:b/>
          <w:kern w:val="26"/>
          <w:sz w:val="24"/>
          <w:szCs w:val="24"/>
        </w:rPr>
        <w:t> 40</w:t>
      </w:r>
      <w:r w:rsidRPr="003E2BEE">
        <w:rPr>
          <w:b/>
          <w:kern w:val="26"/>
          <w:sz w:val="24"/>
          <w:szCs w:val="24"/>
        </w:rPr>
        <w:t>3</w:t>
      </w:r>
      <w:r w:rsidRPr="003E2BEE">
        <w:rPr>
          <w:b/>
          <w:bCs/>
          <w:sz w:val="24"/>
          <w:szCs w:val="24"/>
        </w:rPr>
        <w:t>,</w:t>
      </w:r>
      <w:r>
        <w:rPr>
          <w:b/>
          <w:bCs/>
          <w:sz w:val="24"/>
          <w:szCs w:val="24"/>
        </w:rPr>
        <w:t>3</w:t>
      </w:r>
      <w:r w:rsidRPr="003E2BEE">
        <w:rPr>
          <w:b/>
          <w:kern w:val="26"/>
          <w:sz w:val="24"/>
          <w:szCs w:val="24"/>
        </w:rPr>
        <w:t xml:space="preserve"> тыс. рублей</w:t>
      </w:r>
    </w:p>
    <w:p w:rsidR="00337449" w:rsidRDefault="00337449" w:rsidP="00337449">
      <w:pPr>
        <w:tabs>
          <w:tab w:val="left" w:pos="0"/>
          <w:tab w:val="left" w:pos="993"/>
        </w:tabs>
        <w:ind w:firstLine="709"/>
        <w:jc w:val="both"/>
        <w:rPr>
          <w:sz w:val="24"/>
          <w:szCs w:val="24"/>
        </w:rPr>
      </w:pPr>
      <w:r>
        <w:rPr>
          <w:sz w:val="24"/>
          <w:szCs w:val="24"/>
        </w:rPr>
        <w:t>Докл.</w:t>
      </w:r>
      <w:r w:rsidRPr="00B83F47">
        <w:rPr>
          <w:sz w:val="24"/>
          <w:szCs w:val="24"/>
        </w:rPr>
        <w:t xml:space="preserve"> </w:t>
      </w:r>
      <w:r>
        <w:rPr>
          <w:sz w:val="24"/>
          <w:szCs w:val="24"/>
        </w:rPr>
        <w:t>Т.П. Логвиненко – заместитель губернатора НАО</w:t>
      </w:r>
    </w:p>
    <w:p w:rsidR="00DE2486" w:rsidRDefault="00B15D8E" w:rsidP="007347CC">
      <w:pPr>
        <w:pStyle w:val="a3"/>
        <w:spacing w:before="120"/>
        <w:rPr>
          <w:bCs/>
        </w:rPr>
      </w:pPr>
      <w:r w:rsidRPr="00745872">
        <w:rPr>
          <w:bCs/>
        </w:rPr>
        <w:t>Задали вопросы и приняли участие</w:t>
      </w:r>
      <w:r>
        <w:rPr>
          <w:bCs/>
        </w:rPr>
        <w:t xml:space="preserve"> в обсуждении</w:t>
      </w:r>
      <w:r w:rsidR="00AF2833">
        <w:rPr>
          <w:bCs/>
        </w:rPr>
        <w:t xml:space="preserve"> </w:t>
      </w:r>
      <w:r w:rsidR="007347CC">
        <w:rPr>
          <w:bCs/>
        </w:rPr>
        <w:t xml:space="preserve">Кардакова Н.А., </w:t>
      </w:r>
      <w:r w:rsidR="00AF2833">
        <w:rPr>
          <w:bCs/>
        </w:rPr>
        <w:t>Сопочкина Е.Г., Булатова А.А., Чабдаров А.М., Чибисов С.В., Чупров М.М., Лысакова Н.П., Федорова Т.В.</w:t>
      </w:r>
    </w:p>
    <w:p w:rsidR="00892F8B" w:rsidRPr="00D06F77" w:rsidRDefault="00892F8B" w:rsidP="006C14C0">
      <w:pPr>
        <w:pStyle w:val="a3"/>
        <w:spacing w:before="360"/>
        <w:rPr>
          <w:b/>
        </w:rPr>
      </w:pPr>
      <w:r w:rsidRPr="00D06F77">
        <w:rPr>
          <w:b/>
        </w:rPr>
        <w:t>РЕШИЛИ:</w:t>
      </w:r>
    </w:p>
    <w:p w:rsidR="00892F8B" w:rsidRDefault="0094108D" w:rsidP="00892F8B">
      <w:pPr>
        <w:tabs>
          <w:tab w:val="left" w:pos="0"/>
          <w:tab w:val="left" w:pos="993"/>
        </w:tabs>
        <w:ind w:firstLine="709"/>
        <w:jc w:val="both"/>
        <w:rPr>
          <w:bCs/>
          <w:sz w:val="24"/>
          <w:szCs w:val="24"/>
        </w:rPr>
      </w:pPr>
      <w:r>
        <w:rPr>
          <w:sz w:val="24"/>
          <w:szCs w:val="24"/>
        </w:rPr>
        <w:t>1. </w:t>
      </w:r>
      <w:r w:rsidR="00892F8B" w:rsidRPr="00F708B8">
        <w:rPr>
          <w:sz w:val="24"/>
          <w:szCs w:val="24"/>
        </w:rPr>
        <w:t>Предварительно согласовать расходы окружного бюджета</w:t>
      </w:r>
      <w:r w:rsidR="00892F8B" w:rsidRPr="00F708B8">
        <w:rPr>
          <w:bCs/>
          <w:sz w:val="24"/>
          <w:szCs w:val="24"/>
        </w:rPr>
        <w:t>, предусмотренны</w:t>
      </w:r>
      <w:r w:rsidR="00892F8B">
        <w:rPr>
          <w:bCs/>
          <w:sz w:val="24"/>
          <w:szCs w:val="24"/>
        </w:rPr>
        <w:t>е</w:t>
      </w:r>
      <w:r w:rsidR="00892F8B" w:rsidRPr="00F708B8">
        <w:rPr>
          <w:bCs/>
          <w:sz w:val="24"/>
          <w:szCs w:val="24"/>
        </w:rPr>
        <w:t xml:space="preserve"> по главному распорядителю бюджетных средств </w:t>
      </w:r>
      <w:r w:rsidR="00892F8B" w:rsidRPr="00F708B8">
        <w:rPr>
          <w:sz w:val="24"/>
          <w:szCs w:val="24"/>
        </w:rPr>
        <w:t>«</w:t>
      </w:r>
      <w:r w:rsidR="00892F8B" w:rsidRPr="00F708B8">
        <w:rPr>
          <w:bCs/>
          <w:sz w:val="24"/>
          <w:szCs w:val="24"/>
        </w:rPr>
        <w:t>0</w:t>
      </w:r>
      <w:r w:rsidR="00892F8B">
        <w:rPr>
          <w:bCs/>
          <w:sz w:val="24"/>
          <w:szCs w:val="24"/>
        </w:rPr>
        <w:t>19</w:t>
      </w:r>
      <w:r w:rsidR="00892F8B" w:rsidRPr="00F708B8">
        <w:rPr>
          <w:bCs/>
          <w:sz w:val="24"/>
          <w:szCs w:val="24"/>
        </w:rPr>
        <w:t xml:space="preserve"> </w:t>
      </w:r>
      <w:r w:rsidR="00892F8B" w:rsidRPr="00892F8B">
        <w:rPr>
          <w:bCs/>
          <w:sz w:val="24"/>
          <w:szCs w:val="24"/>
        </w:rPr>
        <w:t xml:space="preserve">Департамент природных ресурсов, экологии и агропромышленного комплекса НАО», </w:t>
      </w:r>
      <w:r w:rsidR="00AF2833" w:rsidRPr="00AF2833">
        <w:rPr>
          <w:bCs/>
          <w:sz w:val="24"/>
          <w:szCs w:val="24"/>
        </w:rPr>
        <w:t xml:space="preserve">на </w:t>
      </w:r>
      <w:r w:rsidR="00AF2833" w:rsidRPr="00AF2833">
        <w:rPr>
          <w:kern w:val="26"/>
          <w:sz w:val="24"/>
          <w:szCs w:val="24"/>
        </w:rPr>
        <w:t>2020 год в сумме 794</w:t>
      </w:r>
      <w:r w:rsidR="00AF2833" w:rsidRPr="00AF2833">
        <w:rPr>
          <w:bCs/>
          <w:sz w:val="24"/>
          <w:szCs w:val="24"/>
        </w:rPr>
        <w:t> 510,8</w:t>
      </w:r>
      <w:r w:rsidR="00AF2833" w:rsidRPr="00AF2833">
        <w:rPr>
          <w:kern w:val="26"/>
          <w:sz w:val="24"/>
          <w:szCs w:val="24"/>
        </w:rPr>
        <w:t xml:space="preserve"> тыс. рублей </w:t>
      </w:r>
      <w:r w:rsidR="00AF2833" w:rsidRPr="00AF2833">
        <w:rPr>
          <w:sz w:val="24"/>
          <w:szCs w:val="24"/>
        </w:rPr>
        <w:t xml:space="preserve">и на плановый период </w:t>
      </w:r>
      <w:r w:rsidR="00AF2833" w:rsidRPr="00AF2833">
        <w:rPr>
          <w:kern w:val="26"/>
          <w:sz w:val="24"/>
          <w:szCs w:val="24"/>
        </w:rPr>
        <w:t>на 2021 год в сумме 728</w:t>
      </w:r>
      <w:r w:rsidR="00AF2833" w:rsidRPr="00AF2833">
        <w:rPr>
          <w:bCs/>
          <w:sz w:val="24"/>
          <w:szCs w:val="24"/>
        </w:rPr>
        <w:t> 351,3</w:t>
      </w:r>
      <w:r w:rsidR="00AF2833" w:rsidRPr="00AF2833">
        <w:rPr>
          <w:kern w:val="26"/>
          <w:sz w:val="24"/>
          <w:szCs w:val="24"/>
        </w:rPr>
        <w:t xml:space="preserve"> тыс. рублей, на 2022 год в сумме 670</w:t>
      </w:r>
      <w:r w:rsidR="00AF2833" w:rsidRPr="00AF2833">
        <w:rPr>
          <w:bCs/>
          <w:sz w:val="24"/>
          <w:szCs w:val="24"/>
        </w:rPr>
        <w:t> 739,5</w:t>
      </w:r>
      <w:r w:rsidR="00AF2833" w:rsidRPr="00AF2833">
        <w:rPr>
          <w:kern w:val="26"/>
          <w:sz w:val="24"/>
          <w:szCs w:val="24"/>
        </w:rPr>
        <w:t xml:space="preserve"> тыс. рублей (за исключение</w:t>
      </w:r>
      <w:r w:rsidR="00AF2833" w:rsidRPr="00F63527">
        <w:rPr>
          <w:kern w:val="26"/>
          <w:sz w:val="24"/>
          <w:szCs w:val="24"/>
        </w:rPr>
        <w:t xml:space="preserve">м расходов окружного бюджета на содержание </w:t>
      </w:r>
      <w:r w:rsidR="00AF2833" w:rsidRPr="00606E17">
        <w:rPr>
          <w:bCs/>
          <w:sz w:val="24"/>
          <w:szCs w:val="24"/>
        </w:rPr>
        <w:t>Департамент</w:t>
      </w:r>
      <w:r w:rsidR="00AF2833">
        <w:rPr>
          <w:bCs/>
          <w:sz w:val="24"/>
          <w:szCs w:val="24"/>
        </w:rPr>
        <w:t>а</w:t>
      </w:r>
      <w:r w:rsidR="00AF2833" w:rsidRPr="00606E17">
        <w:rPr>
          <w:bCs/>
          <w:sz w:val="24"/>
          <w:szCs w:val="24"/>
        </w:rPr>
        <w:t xml:space="preserve"> природных ресурсов, экологии и агропромышленного комплекса НАО</w:t>
      </w:r>
      <w:r w:rsidR="00AF2833" w:rsidRPr="00F63527">
        <w:rPr>
          <w:bCs/>
          <w:sz w:val="24"/>
          <w:szCs w:val="24"/>
        </w:rPr>
        <w:t xml:space="preserve"> в части фонда оплаты труда и начислений на выплаты по оплате труда)</w:t>
      </w:r>
      <w:r w:rsidR="00AF2833">
        <w:rPr>
          <w:bCs/>
          <w:sz w:val="24"/>
          <w:szCs w:val="24"/>
        </w:rPr>
        <w:t>.</w:t>
      </w:r>
    </w:p>
    <w:p w:rsidR="0094108D" w:rsidRDefault="0094108D" w:rsidP="00472531">
      <w:pPr>
        <w:pStyle w:val="a3"/>
        <w:tabs>
          <w:tab w:val="left" w:pos="993"/>
        </w:tabs>
        <w:rPr>
          <w:bCs/>
        </w:rPr>
      </w:pPr>
      <w:r>
        <w:rPr>
          <w:bCs/>
        </w:rPr>
        <w:t xml:space="preserve">2. Рассмотреть расходы окружного бюджета на содержание </w:t>
      </w:r>
      <w:r w:rsidRPr="00892F8B">
        <w:rPr>
          <w:bCs/>
        </w:rPr>
        <w:t>Департамент</w:t>
      </w:r>
      <w:r>
        <w:rPr>
          <w:bCs/>
        </w:rPr>
        <w:t>а</w:t>
      </w:r>
      <w:r w:rsidRPr="00892F8B">
        <w:rPr>
          <w:bCs/>
        </w:rPr>
        <w:t xml:space="preserve"> природных ресурсов, экологии и агропромышленного комплекса НАО</w:t>
      </w:r>
      <w:r>
        <w:rPr>
          <w:bCs/>
        </w:rPr>
        <w:t xml:space="preserve"> на 2020 год и на плановый период на 2021 год и на 2022 год в сумме 95 060,5 тыс. рублей после принятия соответствующего расходного обязательства.</w:t>
      </w:r>
    </w:p>
    <w:p w:rsidR="001E701E" w:rsidRDefault="0094108D" w:rsidP="0098170C">
      <w:pPr>
        <w:pStyle w:val="a3"/>
        <w:tabs>
          <w:tab w:val="left" w:pos="993"/>
        </w:tabs>
        <w:spacing w:before="480"/>
        <w:rPr>
          <w:bCs/>
        </w:rPr>
      </w:pPr>
      <w:r>
        <w:rPr>
          <w:bCs/>
        </w:rPr>
        <w:lastRenderedPageBreak/>
        <w:t>3. </w:t>
      </w:r>
      <w:r w:rsidR="000E0451">
        <w:rPr>
          <w:bCs/>
        </w:rPr>
        <w:t>Рекомендовать Администрации НАО:</w:t>
      </w:r>
    </w:p>
    <w:p w:rsidR="00DA4D9C" w:rsidRDefault="000E0451" w:rsidP="00472531">
      <w:pPr>
        <w:pStyle w:val="a3"/>
        <w:tabs>
          <w:tab w:val="left" w:pos="993"/>
        </w:tabs>
        <w:rPr>
          <w:bCs/>
        </w:rPr>
      </w:pPr>
      <w:r>
        <w:rPr>
          <w:bCs/>
        </w:rPr>
        <w:t>1)</w:t>
      </w:r>
      <w:r w:rsidR="007E286A">
        <w:rPr>
          <w:bCs/>
        </w:rPr>
        <w:t> </w:t>
      </w:r>
      <w:r w:rsidR="00DA4D9C" w:rsidRPr="006C14C0">
        <w:rPr>
          <w:bCs/>
        </w:rPr>
        <w:t xml:space="preserve">проработать вопрос об </w:t>
      </w:r>
      <w:r w:rsidR="007E286A">
        <w:rPr>
          <w:bCs/>
        </w:rPr>
        <w:t xml:space="preserve">увеличении численности работников КУ НАО «Центр природопользования и охраны окружающей среды НАО» на проведение мероприятий по охране особо охраняемых </w:t>
      </w:r>
      <w:r w:rsidR="00A2633C">
        <w:rPr>
          <w:bCs/>
        </w:rPr>
        <w:t xml:space="preserve">природных </w:t>
      </w:r>
      <w:r w:rsidR="007E286A">
        <w:rPr>
          <w:bCs/>
        </w:rPr>
        <w:t>территорий</w:t>
      </w:r>
      <w:r w:rsidR="00A2633C">
        <w:rPr>
          <w:bCs/>
        </w:rPr>
        <w:t xml:space="preserve"> регионального значения</w:t>
      </w:r>
      <w:r w:rsidR="00DA4D9C" w:rsidRPr="006C14C0">
        <w:rPr>
          <w:bCs/>
        </w:rPr>
        <w:t>;</w:t>
      </w:r>
    </w:p>
    <w:p w:rsidR="007E286A" w:rsidRDefault="007E286A" w:rsidP="00472531">
      <w:pPr>
        <w:pStyle w:val="a3"/>
        <w:tabs>
          <w:tab w:val="left" w:pos="993"/>
        </w:tabs>
        <w:rPr>
          <w:bCs/>
        </w:rPr>
      </w:pPr>
      <w:r>
        <w:rPr>
          <w:bCs/>
        </w:rPr>
        <w:t xml:space="preserve">2) предусмотреть в 2020 году индексацию субсидии на возмещение части затрат на производство и реализацию продукции оленеводства на </w:t>
      </w:r>
      <w:r w:rsidR="009A1A37">
        <w:rPr>
          <w:bCs/>
        </w:rPr>
        <w:t xml:space="preserve">уровне </w:t>
      </w:r>
      <w:r w:rsidRPr="00AE37B3">
        <w:rPr>
          <w:bCs/>
        </w:rPr>
        <w:t>индекс</w:t>
      </w:r>
      <w:r w:rsidR="009A1A37" w:rsidRPr="00AE37B3">
        <w:rPr>
          <w:bCs/>
        </w:rPr>
        <w:t>а</w:t>
      </w:r>
      <w:r w:rsidRPr="00AE37B3">
        <w:rPr>
          <w:bCs/>
        </w:rPr>
        <w:t>-дефлятор</w:t>
      </w:r>
      <w:r w:rsidR="009A1A37" w:rsidRPr="00AE37B3">
        <w:rPr>
          <w:bCs/>
        </w:rPr>
        <w:t>а</w:t>
      </w:r>
      <w:r>
        <w:rPr>
          <w:bCs/>
        </w:rPr>
        <w:t>;</w:t>
      </w:r>
    </w:p>
    <w:p w:rsidR="007E286A" w:rsidRDefault="007E286A" w:rsidP="00472531">
      <w:pPr>
        <w:pStyle w:val="a3"/>
        <w:tabs>
          <w:tab w:val="left" w:pos="993"/>
        </w:tabs>
        <w:rPr>
          <w:bCs/>
        </w:rPr>
      </w:pPr>
      <w:r>
        <w:rPr>
          <w:bCs/>
        </w:rPr>
        <w:t xml:space="preserve">3) проработать вопрос об установлении </w:t>
      </w:r>
      <w:r w:rsidR="0025656E">
        <w:rPr>
          <w:bCs/>
        </w:rPr>
        <w:t xml:space="preserve">с 1 января 2020 года </w:t>
      </w:r>
      <w:r>
        <w:rPr>
          <w:bCs/>
        </w:rPr>
        <w:t>ставки субсидии на</w:t>
      </w:r>
      <w:r w:rsidR="00D77CA7">
        <w:rPr>
          <w:bCs/>
        </w:rPr>
        <w:br/>
      </w:r>
      <w:r>
        <w:rPr>
          <w:bCs/>
        </w:rPr>
        <w:t xml:space="preserve">1 килограмм реализованного и (или) отгруженного на собственную переработку молока на уровне ставки </w:t>
      </w:r>
      <w:r w:rsidR="00AE4DBA">
        <w:rPr>
          <w:bCs/>
        </w:rPr>
        <w:t>в размере 85 рублей и</w:t>
      </w:r>
      <w:r>
        <w:rPr>
          <w:bCs/>
        </w:rPr>
        <w:t xml:space="preserve"> с учётом сн</w:t>
      </w:r>
      <w:r w:rsidR="00D77CA7">
        <w:rPr>
          <w:bCs/>
        </w:rPr>
        <w:t>ижения тарифа на электроэнергию;</w:t>
      </w:r>
    </w:p>
    <w:p w:rsidR="007E286A" w:rsidRDefault="0036618F" w:rsidP="00472531">
      <w:pPr>
        <w:pStyle w:val="a3"/>
        <w:tabs>
          <w:tab w:val="left" w:pos="993"/>
        </w:tabs>
        <w:rPr>
          <w:bCs/>
        </w:rPr>
      </w:pPr>
      <w:r w:rsidRPr="0025656E">
        <w:rPr>
          <w:bCs/>
        </w:rPr>
        <w:t>4) внести изменени</w:t>
      </w:r>
      <w:r w:rsidR="0025656E" w:rsidRPr="0025656E">
        <w:rPr>
          <w:bCs/>
        </w:rPr>
        <w:t>е</w:t>
      </w:r>
      <w:r w:rsidRPr="0025656E">
        <w:rPr>
          <w:bCs/>
        </w:rPr>
        <w:t xml:space="preserve"> в </w:t>
      </w:r>
      <w:r w:rsidR="0025656E" w:rsidRPr="0025656E">
        <w:rPr>
          <w:bCs/>
        </w:rPr>
        <w:t xml:space="preserve">постановление Администрации НАО от 2 февраля 2017 года № 19-п «Об утверждении </w:t>
      </w:r>
      <w:r w:rsidRPr="0025656E">
        <w:rPr>
          <w:bCs/>
        </w:rPr>
        <w:t>порядк</w:t>
      </w:r>
      <w:r w:rsidR="0025656E" w:rsidRPr="0025656E">
        <w:rPr>
          <w:bCs/>
        </w:rPr>
        <w:t>а предоставления субсидий на возмещение части затрат на производство и реализацию сельскохозяйственной продукции оленеводства»</w:t>
      </w:r>
      <w:r w:rsidRPr="0025656E">
        <w:rPr>
          <w:bCs/>
        </w:rPr>
        <w:t xml:space="preserve"> в части </w:t>
      </w:r>
      <w:r w:rsidR="008B10BC" w:rsidRPr="0025656E">
        <w:t xml:space="preserve">обеспечения учреждений, расположенных в сельских населённых пунктах НАО, а также </w:t>
      </w:r>
      <w:r w:rsidRPr="0025656E">
        <w:t xml:space="preserve">жителей </w:t>
      </w:r>
      <w:r w:rsidR="008B10BC" w:rsidRPr="0025656E">
        <w:t xml:space="preserve">этих населённых пунктов </w:t>
      </w:r>
      <w:r w:rsidR="0025656E" w:rsidRPr="0025656E">
        <w:t xml:space="preserve">продукцией </w:t>
      </w:r>
      <w:r w:rsidR="008B10BC" w:rsidRPr="0025656E">
        <w:t>о</w:t>
      </w:r>
      <w:r w:rsidRPr="0025656E">
        <w:t>лен</w:t>
      </w:r>
      <w:r w:rsidR="0025656E" w:rsidRPr="0025656E">
        <w:t>еводства</w:t>
      </w:r>
      <w:r w:rsidR="008B10BC" w:rsidRPr="0025656E">
        <w:t>.</w:t>
      </w:r>
    </w:p>
    <w:p w:rsidR="007E286A" w:rsidRDefault="008B10BC" w:rsidP="00472531">
      <w:pPr>
        <w:pStyle w:val="a3"/>
        <w:tabs>
          <w:tab w:val="left" w:pos="993"/>
        </w:tabs>
        <w:rPr>
          <w:bCs/>
        </w:rPr>
      </w:pPr>
      <w:r>
        <w:rPr>
          <w:bCs/>
        </w:rPr>
        <w:t xml:space="preserve">5) провести </w:t>
      </w:r>
      <w:r w:rsidR="00842FB2">
        <w:rPr>
          <w:bCs/>
        </w:rPr>
        <w:t xml:space="preserve">для депутатов Собрания депутатов НАО </w:t>
      </w:r>
      <w:r>
        <w:rPr>
          <w:bCs/>
        </w:rPr>
        <w:t>презентаци</w:t>
      </w:r>
      <w:r w:rsidR="00842FB2">
        <w:rPr>
          <w:bCs/>
        </w:rPr>
        <w:t>ю</w:t>
      </w:r>
      <w:r>
        <w:rPr>
          <w:bCs/>
        </w:rPr>
        <w:t xml:space="preserve"> Стратегии развития оленеводства в НАО на период до 2030 года</w:t>
      </w:r>
      <w:r w:rsidR="00842FB2">
        <w:rPr>
          <w:bCs/>
        </w:rPr>
        <w:t>, а также</w:t>
      </w:r>
      <w:r>
        <w:rPr>
          <w:bCs/>
        </w:rPr>
        <w:t xml:space="preserve"> проекта закона НАО</w:t>
      </w:r>
      <w:r w:rsidR="00842FB2">
        <w:rPr>
          <w:bCs/>
        </w:rPr>
        <w:br/>
      </w:r>
      <w:r>
        <w:rPr>
          <w:bCs/>
        </w:rPr>
        <w:t xml:space="preserve">«О государственной поддержке </w:t>
      </w:r>
      <w:r w:rsidR="002C4967">
        <w:rPr>
          <w:bCs/>
        </w:rPr>
        <w:t>в</w:t>
      </w:r>
      <w:r>
        <w:rPr>
          <w:bCs/>
        </w:rPr>
        <w:t xml:space="preserve"> сфере разв</w:t>
      </w:r>
      <w:r w:rsidR="007510E0">
        <w:rPr>
          <w:bCs/>
        </w:rPr>
        <w:t>ития сельского хозяйства в НАО»</w:t>
      </w:r>
      <w:r>
        <w:rPr>
          <w:bCs/>
        </w:rPr>
        <w:t>;</w:t>
      </w:r>
    </w:p>
    <w:p w:rsidR="008B10BC" w:rsidRDefault="008B10BC" w:rsidP="00472531">
      <w:pPr>
        <w:pStyle w:val="a3"/>
        <w:tabs>
          <w:tab w:val="left" w:pos="993"/>
        </w:tabs>
        <w:rPr>
          <w:bCs/>
        </w:rPr>
      </w:pPr>
      <w:r w:rsidRPr="0047696A">
        <w:rPr>
          <w:bCs/>
        </w:rPr>
        <w:t>6) </w:t>
      </w:r>
      <w:r w:rsidR="00EE78D3">
        <w:rPr>
          <w:bCs/>
        </w:rPr>
        <w:t xml:space="preserve">проработать вопрос о </w:t>
      </w:r>
      <w:r w:rsidRPr="0047696A">
        <w:rPr>
          <w:bCs/>
        </w:rPr>
        <w:t>внес</w:t>
      </w:r>
      <w:r w:rsidR="00EE78D3">
        <w:rPr>
          <w:bCs/>
        </w:rPr>
        <w:t>ении</w:t>
      </w:r>
      <w:r w:rsidRPr="0047696A">
        <w:rPr>
          <w:bCs/>
        </w:rPr>
        <w:t xml:space="preserve"> изменени</w:t>
      </w:r>
      <w:r w:rsidR="00EE78D3">
        <w:rPr>
          <w:bCs/>
        </w:rPr>
        <w:t>й</w:t>
      </w:r>
      <w:r w:rsidRPr="0047696A">
        <w:rPr>
          <w:bCs/>
        </w:rPr>
        <w:t xml:space="preserve"> </w:t>
      </w:r>
      <w:r w:rsidR="00F279CA" w:rsidRPr="0047696A">
        <w:rPr>
          <w:bCs/>
        </w:rPr>
        <w:t>в п</w:t>
      </w:r>
      <w:r w:rsidRPr="0047696A">
        <w:rPr>
          <w:bCs/>
        </w:rPr>
        <w:t xml:space="preserve">еречень мероприятий, </w:t>
      </w:r>
      <w:r w:rsidR="00AE37B3">
        <w:rPr>
          <w:bCs/>
        </w:rPr>
        <w:t>связанных</w:t>
      </w:r>
      <w:r w:rsidR="002B26AD">
        <w:rPr>
          <w:bCs/>
        </w:rPr>
        <w:t xml:space="preserve"> </w:t>
      </w:r>
      <w:r w:rsidR="00AE37B3">
        <w:rPr>
          <w:bCs/>
        </w:rPr>
        <w:t>с празднованием</w:t>
      </w:r>
      <w:r w:rsidR="0047696A" w:rsidRPr="0047696A">
        <w:rPr>
          <w:bCs/>
        </w:rPr>
        <w:t xml:space="preserve"> </w:t>
      </w:r>
      <w:r w:rsidRPr="0047696A">
        <w:rPr>
          <w:bCs/>
        </w:rPr>
        <w:t>традиционного праздника – День оленя</w:t>
      </w:r>
      <w:r w:rsidR="00F279CA" w:rsidRPr="0047696A">
        <w:rPr>
          <w:bCs/>
        </w:rPr>
        <w:t xml:space="preserve">, </w:t>
      </w:r>
      <w:r w:rsidR="00AE37B3">
        <w:rPr>
          <w:bCs/>
        </w:rPr>
        <w:t xml:space="preserve">утверждённого распоряжением Администрации НАО от 7 июня 2016 года № 87-р, </w:t>
      </w:r>
      <w:r w:rsidR="002B26AD">
        <w:rPr>
          <w:bCs/>
        </w:rPr>
        <w:t xml:space="preserve">в </w:t>
      </w:r>
      <w:r w:rsidR="002B26AD" w:rsidRPr="00E26F37">
        <w:rPr>
          <w:bCs/>
        </w:rPr>
        <w:t>части эффективного использования финансовых средств на транспортные расходы</w:t>
      </w:r>
      <w:r w:rsidR="00130DC2" w:rsidRPr="00E26F37">
        <w:rPr>
          <w:bCs/>
        </w:rPr>
        <w:t>;</w:t>
      </w:r>
    </w:p>
    <w:p w:rsidR="00130DC2" w:rsidRDefault="00130DC2" w:rsidP="00472531">
      <w:pPr>
        <w:pStyle w:val="a3"/>
        <w:tabs>
          <w:tab w:val="left" w:pos="993"/>
        </w:tabs>
        <w:rPr>
          <w:bCs/>
        </w:rPr>
      </w:pPr>
      <w:r>
        <w:rPr>
          <w:bCs/>
        </w:rPr>
        <w:t>7) проработать вопрос о возможности субсидирования внедрения новых технологий в сельскохозяйственном производстве.</w:t>
      </w:r>
    </w:p>
    <w:p w:rsidR="009E1AE7" w:rsidRDefault="009E1AE7" w:rsidP="009E1AE7">
      <w:pPr>
        <w:pStyle w:val="a3"/>
        <w:tabs>
          <w:tab w:val="left" w:pos="993"/>
        </w:tabs>
        <w:spacing w:before="120"/>
        <w:rPr>
          <w:bCs/>
        </w:rPr>
      </w:pPr>
      <w:r>
        <w:rPr>
          <w:bCs/>
        </w:rPr>
        <w:t>Выступила Федорова Т.В. в обсуждении приняли участие Чабдаров А.М., Кардакова Н.А., Федорова Т.В.</w:t>
      </w:r>
    </w:p>
    <w:p w:rsidR="006C14C0" w:rsidRPr="00885F00" w:rsidRDefault="006C14C0" w:rsidP="006C14C0">
      <w:pPr>
        <w:spacing w:before="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6C14C0" w:rsidRPr="006C14C0" w:rsidRDefault="006C14C0" w:rsidP="009C1E21">
      <w:pPr>
        <w:pStyle w:val="a3"/>
        <w:tabs>
          <w:tab w:val="left" w:pos="993"/>
          <w:tab w:val="left" w:pos="1134"/>
        </w:tabs>
      </w:pPr>
    </w:p>
    <w:p w:rsidR="002F4B04" w:rsidRPr="006C14C0" w:rsidRDefault="006C14C0" w:rsidP="006C14C0">
      <w:pPr>
        <w:tabs>
          <w:tab w:val="left" w:pos="993"/>
          <w:tab w:val="center" w:pos="4677"/>
          <w:tab w:val="left" w:pos="6432"/>
        </w:tabs>
        <w:ind w:firstLine="709"/>
        <w:jc w:val="both"/>
        <w:rPr>
          <w:sz w:val="24"/>
          <w:szCs w:val="24"/>
        </w:rPr>
      </w:pPr>
      <w:r w:rsidRPr="006C14C0">
        <w:rPr>
          <w:sz w:val="24"/>
          <w:szCs w:val="24"/>
        </w:rPr>
        <w:t xml:space="preserve">Повестка дня заседания </w:t>
      </w:r>
      <w:r w:rsidR="002F4B04" w:rsidRPr="006C14C0">
        <w:rPr>
          <w:sz w:val="24"/>
          <w:szCs w:val="24"/>
        </w:rPr>
        <w:t>комиссии исчерпана. Председатель поблагодарила присутствующих за работу и объявила заседание комиссии закрытым.</w:t>
      </w:r>
    </w:p>
    <w:p w:rsidR="002F4B04" w:rsidRPr="006C14C0" w:rsidRDefault="002F4B04" w:rsidP="002F4B04">
      <w:pPr>
        <w:pStyle w:val="a3"/>
      </w:pPr>
    </w:p>
    <w:p w:rsidR="002F4B04" w:rsidRPr="00885F00" w:rsidRDefault="002F4B04" w:rsidP="002F4B04">
      <w:pPr>
        <w:pStyle w:val="a3"/>
      </w:pPr>
    </w:p>
    <w:tbl>
      <w:tblPr>
        <w:tblW w:w="9072" w:type="dxa"/>
        <w:tblInd w:w="108" w:type="dxa"/>
        <w:tblLook w:val="0000"/>
      </w:tblPr>
      <w:tblGrid>
        <w:gridCol w:w="5245"/>
        <w:gridCol w:w="3827"/>
      </w:tblGrid>
      <w:tr w:rsidR="00180EC8" w:rsidTr="00180EC8">
        <w:tblPrEx>
          <w:tblCellMar>
            <w:top w:w="0" w:type="dxa"/>
            <w:bottom w:w="0" w:type="dxa"/>
          </w:tblCellMar>
        </w:tblPrEx>
        <w:trPr>
          <w:trHeight w:val="391"/>
        </w:trPr>
        <w:tc>
          <w:tcPr>
            <w:tcW w:w="5245" w:type="dxa"/>
          </w:tcPr>
          <w:p w:rsidR="00180EC8" w:rsidRDefault="00180EC8" w:rsidP="005249D5">
            <w:pPr>
              <w:pStyle w:val="a3"/>
              <w:ind w:left="-108"/>
            </w:pPr>
          </w:p>
          <w:p w:rsidR="00180EC8" w:rsidRDefault="00180EC8" w:rsidP="005249D5">
            <w:pPr>
              <w:pStyle w:val="a3"/>
              <w:ind w:left="-108"/>
            </w:pPr>
          </w:p>
          <w:p w:rsidR="00180EC8" w:rsidRDefault="00180EC8" w:rsidP="005249D5">
            <w:pPr>
              <w:pStyle w:val="a3"/>
              <w:ind w:left="-108"/>
            </w:pPr>
            <w:r>
              <w:t>Пр</w:t>
            </w:r>
            <w:r w:rsidRPr="00A3719E">
              <w:t>едседател</w:t>
            </w:r>
            <w:r>
              <w:t>ь</w:t>
            </w:r>
            <w:r w:rsidRPr="00A3719E">
              <w:t xml:space="preserve"> постоянной </w:t>
            </w:r>
            <w:r>
              <w:t>комиссии</w:t>
            </w:r>
          </w:p>
        </w:tc>
        <w:tc>
          <w:tcPr>
            <w:tcW w:w="3827" w:type="dxa"/>
          </w:tcPr>
          <w:p w:rsidR="00180EC8" w:rsidRDefault="00180EC8" w:rsidP="005249D5">
            <w:pPr>
              <w:pStyle w:val="a3"/>
              <w:jc w:val="right"/>
            </w:pPr>
          </w:p>
          <w:p w:rsidR="00180EC8" w:rsidRDefault="00180EC8" w:rsidP="005249D5">
            <w:pPr>
              <w:pStyle w:val="a3"/>
              <w:jc w:val="right"/>
            </w:pPr>
          </w:p>
          <w:p w:rsidR="00180EC8" w:rsidRDefault="00180EC8" w:rsidP="005249D5">
            <w:pPr>
              <w:pStyle w:val="a3"/>
              <w:jc w:val="right"/>
            </w:pPr>
            <w:r>
              <w:t>Н.А. Кардакова</w:t>
            </w:r>
          </w:p>
        </w:tc>
      </w:tr>
      <w:tr w:rsidR="00180EC8" w:rsidTr="00180EC8">
        <w:tblPrEx>
          <w:tblCellMar>
            <w:top w:w="0" w:type="dxa"/>
            <w:bottom w:w="0" w:type="dxa"/>
          </w:tblCellMar>
        </w:tblPrEx>
        <w:trPr>
          <w:trHeight w:val="391"/>
        </w:trPr>
        <w:tc>
          <w:tcPr>
            <w:tcW w:w="5245" w:type="dxa"/>
          </w:tcPr>
          <w:p w:rsidR="00180EC8" w:rsidRDefault="00180EC8" w:rsidP="005249D5">
            <w:pPr>
              <w:pStyle w:val="a3"/>
              <w:ind w:left="-108"/>
            </w:pPr>
          </w:p>
        </w:tc>
        <w:tc>
          <w:tcPr>
            <w:tcW w:w="3827" w:type="dxa"/>
          </w:tcPr>
          <w:p w:rsidR="00180EC8" w:rsidRDefault="00180EC8" w:rsidP="005249D5">
            <w:pPr>
              <w:pStyle w:val="a3"/>
              <w:jc w:val="right"/>
            </w:pPr>
          </w:p>
        </w:tc>
      </w:tr>
      <w:tr w:rsidR="00180EC8" w:rsidTr="00180EC8">
        <w:tblPrEx>
          <w:tblCellMar>
            <w:top w:w="0" w:type="dxa"/>
            <w:bottom w:w="0" w:type="dxa"/>
          </w:tblCellMar>
        </w:tblPrEx>
        <w:trPr>
          <w:trHeight w:val="305"/>
        </w:trPr>
        <w:tc>
          <w:tcPr>
            <w:tcW w:w="5245" w:type="dxa"/>
          </w:tcPr>
          <w:p w:rsidR="00180EC8" w:rsidRPr="00FE09FF" w:rsidRDefault="00180EC8" w:rsidP="00180EC8">
            <w:pPr>
              <w:pStyle w:val="a3"/>
              <w:spacing w:before="120"/>
              <w:ind w:left="-108"/>
            </w:pPr>
            <w:r w:rsidRPr="00FE09FF">
              <w:t>Вела протокол</w:t>
            </w:r>
          </w:p>
        </w:tc>
        <w:tc>
          <w:tcPr>
            <w:tcW w:w="3827" w:type="dxa"/>
          </w:tcPr>
          <w:p w:rsidR="00180EC8" w:rsidRDefault="00180EC8" w:rsidP="005249D5">
            <w:pPr>
              <w:pStyle w:val="a3"/>
              <w:spacing w:before="120"/>
              <w:jc w:val="right"/>
            </w:pPr>
            <w:r>
              <w:t>Е.П. Турчанинова</w:t>
            </w:r>
          </w:p>
        </w:tc>
      </w:tr>
    </w:tbl>
    <w:p w:rsidR="003170B0" w:rsidRPr="000132C4" w:rsidRDefault="002F4B04" w:rsidP="002F4B04">
      <w:pPr>
        <w:ind w:left="360"/>
        <w:jc w:val="center"/>
        <w:rPr>
          <w:b/>
          <w:sz w:val="24"/>
          <w:szCs w:val="24"/>
        </w:rPr>
      </w:pPr>
      <w:r w:rsidRPr="00885F00">
        <w:rPr>
          <w:sz w:val="24"/>
          <w:szCs w:val="24"/>
        </w:rPr>
        <w:br w:type="page"/>
      </w:r>
      <w:r w:rsidR="003170B0" w:rsidRPr="000132C4">
        <w:rPr>
          <w:b/>
          <w:sz w:val="24"/>
          <w:szCs w:val="24"/>
        </w:rPr>
        <w:lastRenderedPageBreak/>
        <w:t>Список лиц, присутствовавших на заседании постоянной комиссии</w:t>
      </w:r>
    </w:p>
    <w:p w:rsidR="003170B0" w:rsidRDefault="003170B0" w:rsidP="003170B0">
      <w:pPr>
        <w:ind w:left="360"/>
        <w:jc w:val="center"/>
        <w:rPr>
          <w:b/>
          <w:sz w:val="24"/>
          <w:szCs w:val="24"/>
        </w:rPr>
      </w:pPr>
      <w:r w:rsidRPr="000132C4">
        <w:rPr>
          <w:b/>
          <w:sz w:val="24"/>
          <w:szCs w:val="24"/>
        </w:rPr>
        <w:t xml:space="preserve">по экономической политике и бюджету </w:t>
      </w:r>
      <w:r w:rsidR="00E827C0">
        <w:rPr>
          <w:b/>
          <w:sz w:val="24"/>
          <w:szCs w:val="24"/>
        </w:rPr>
        <w:t>20</w:t>
      </w:r>
      <w:r w:rsidR="002F4B04">
        <w:rPr>
          <w:b/>
          <w:sz w:val="24"/>
          <w:szCs w:val="24"/>
        </w:rPr>
        <w:t xml:space="preserve"> ноября</w:t>
      </w:r>
      <w:r w:rsidRPr="000132C4">
        <w:rPr>
          <w:b/>
          <w:sz w:val="24"/>
          <w:szCs w:val="24"/>
        </w:rPr>
        <w:t xml:space="preserve"> 201</w:t>
      </w:r>
      <w:r w:rsidR="00E827C0">
        <w:rPr>
          <w:b/>
          <w:sz w:val="24"/>
          <w:szCs w:val="24"/>
        </w:rPr>
        <w:t>9</w:t>
      </w:r>
      <w:r w:rsidRPr="000132C4">
        <w:rPr>
          <w:b/>
          <w:sz w:val="24"/>
          <w:szCs w:val="24"/>
        </w:rPr>
        <w:t xml:space="preserve"> года</w:t>
      </w:r>
    </w:p>
    <w:p w:rsidR="00771EFF" w:rsidRPr="000132C4" w:rsidRDefault="00771EFF" w:rsidP="003571F2">
      <w:pPr>
        <w:ind w:left="360"/>
        <w:jc w:val="center"/>
        <w:rPr>
          <w:b/>
          <w:sz w:val="24"/>
          <w:szCs w:val="24"/>
        </w:rPr>
      </w:pPr>
    </w:p>
    <w:p w:rsidR="003170B0" w:rsidRPr="0081598D" w:rsidRDefault="003170B0" w:rsidP="009778A6">
      <w:pPr>
        <w:pStyle w:val="Style7"/>
        <w:widowControl/>
        <w:numPr>
          <w:ilvl w:val="0"/>
          <w:numId w:val="4"/>
        </w:numPr>
      </w:pPr>
      <w:r w:rsidRPr="0081598D">
        <w:t>Сопочкина Е.Г. – председатель Счётной палаты НАО</w:t>
      </w:r>
    </w:p>
    <w:p w:rsidR="003170B0" w:rsidRPr="0081598D" w:rsidRDefault="0036024F" w:rsidP="009778A6">
      <w:pPr>
        <w:numPr>
          <w:ilvl w:val="0"/>
          <w:numId w:val="4"/>
        </w:numPr>
        <w:ind w:left="714" w:hanging="357"/>
        <w:jc w:val="both"/>
        <w:rPr>
          <w:b/>
          <w:bCs/>
          <w:sz w:val="24"/>
          <w:szCs w:val="24"/>
        </w:rPr>
      </w:pPr>
      <w:r w:rsidRPr="0081598D">
        <w:rPr>
          <w:sz w:val="24"/>
          <w:szCs w:val="24"/>
        </w:rPr>
        <w:t>Карпушева Е.Ю.</w:t>
      </w:r>
      <w:r w:rsidR="00943E80" w:rsidRPr="0081598D">
        <w:rPr>
          <w:sz w:val="24"/>
          <w:szCs w:val="24"/>
        </w:rPr>
        <w:t xml:space="preserve"> </w:t>
      </w:r>
      <w:r w:rsidR="003170B0" w:rsidRPr="0081598D">
        <w:rPr>
          <w:sz w:val="24"/>
          <w:szCs w:val="24"/>
        </w:rPr>
        <w:t>–</w:t>
      </w:r>
      <w:r w:rsidR="00FE58AB" w:rsidRPr="0081598D">
        <w:rPr>
          <w:sz w:val="24"/>
          <w:szCs w:val="24"/>
        </w:rPr>
        <w:t xml:space="preserve"> старший помощник прокурора НАО</w:t>
      </w:r>
    </w:p>
    <w:p w:rsidR="00840D15" w:rsidRPr="0081598D" w:rsidRDefault="00840D15" w:rsidP="004A3BC2">
      <w:pPr>
        <w:numPr>
          <w:ilvl w:val="0"/>
          <w:numId w:val="4"/>
        </w:numPr>
        <w:tabs>
          <w:tab w:val="left" w:pos="1080"/>
        </w:tabs>
        <w:jc w:val="both"/>
        <w:rPr>
          <w:bCs/>
          <w:sz w:val="24"/>
          <w:szCs w:val="24"/>
        </w:rPr>
      </w:pPr>
      <w:r w:rsidRPr="0081598D">
        <w:rPr>
          <w:bCs/>
          <w:sz w:val="24"/>
          <w:szCs w:val="24"/>
        </w:rPr>
        <w:t>Бездудный Ю.В. – заместитель губернатора НАО</w:t>
      </w:r>
    </w:p>
    <w:p w:rsidR="00AE75C9" w:rsidRPr="0081598D" w:rsidRDefault="00AE75C9" w:rsidP="004A3BC2">
      <w:pPr>
        <w:numPr>
          <w:ilvl w:val="0"/>
          <w:numId w:val="4"/>
        </w:numPr>
        <w:tabs>
          <w:tab w:val="left" w:pos="1080"/>
        </w:tabs>
        <w:jc w:val="both"/>
        <w:rPr>
          <w:bCs/>
          <w:sz w:val="24"/>
          <w:szCs w:val="24"/>
        </w:rPr>
      </w:pPr>
      <w:r w:rsidRPr="0081598D">
        <w:rPr>
          <w:bCs/>
          <w:sz w:val="24"/>
          <w:szCs w:val="24"/>
        </w:rPr>
        <w:t>Калашник Е.А. – заместитель губернатора НАО</w:t>
      </w:r>
    </w:p>
    <w:p w:rsidR="0036024F" w:rsidRPr="0081598D" w:rsidRDefault="0036024F" w:rsidP="004A3BC2">
      <w:pPr>
        <w:numPr>
          <w:ilvl w:val="0"/>
          <w:numId w:val="4"/>
        </w:numPr>
        <w:tabs>
          <w:tab w:val="left" w:pos="1080"/>
        </w:tabs>
        <w:jc w:val="both"/>
        <w:rPr>
          <w:bCs/>
          <w:sz w:val="24"/>
          <w:szCs w:val="24"/>
        </w:rPr>
      </w:pPr>
      <w:r w:rsidRPr="0081598D">
        <w:rPr>
          <w:bCs/>
          <w:sz w:val="24"/>
          <w:szCs w:val="24"/>
        </w:rPr>
        <w:t>Логвиненко Т.П. – заместитель губернатора НАО</w:t>
      </w:r>
    </w:p>
    <w:p w:rsidR="004A3BC2" w:rsidRPr="0081598D" w:rsidRDefault="0036024F" w:rsidP="004A3BC2">
      <w:pPr>
        <w:numPr>
          <w:ilvl w:val="0"/>
          <w:numId w:val="4"/>
        </w:numPr>
        <w:tabs>
          <w:tab w:val="left" w:pos="1080"/>
        </w:tabs>
        <w:jc w:val="both"/>
        <w:rPr>
          <w:bCs/>
          <w:sz w:val="24"/>
          <w:szCs w:val="24"/>
        </w:rPr>
      </w:pPr>
      <w:r w:rsidRPr="0081598D">
        <w:rPr>
          <w:bCs/>
          <w:sz w:val="24"/>
          <w:szCs w:val="24"/>
        </w:rPr>
        <w:t>Жданова Е.В.</w:t>
      </w:r>
      <w:r w:rsidR="004A3BC2" w:rsidRPr="0081598D">
        <w:rPr>
          <w:bCs/>
          <w:sz w:val="24"/>
          <w:szCs w:val="24"/>
        </w:rPr>
        <w:t xml:space="preserve"> – представитель губернатора НАО в Собрании депутатов НАО</w:t>
      </w:r>
    </w:p>
    <w:p w:rsidR="00CB2125" w:rsidRPr="0081598D" w:rsidRDefault="00CB2125" w:rsidP="00DC0458">
      <w:pPr>
        <w:numPr>
          <w:ilvl w:val="0"/>
          <w:numId w:val="4"/>
        </w:numPr>
        <w:ind w:left="714" w:hanging="357"/>
        <w:jc w:val="both"/>
        <w:rPr>
          <w:rStyle w:val="FontStyle27"/>
          <w:bCs/>
          <w:sz w:val="24"/>
          <w:szCs w:val="24"/>
        </w:rPr>
      </w:pPr>
      <w:r w:rsidRPr="0081598D">
        <w:rPr>
          <w:rStyle w:val="FontStyle27"/>
          <w:bCs/>
          <w:sz w:val="24"/>
          <w:szCs w:val="24"/>
        </w:rPr>
        <w:t xml:space="preserve">Чабдаров А.М. – руководитель </w:t>
      </w:r>
      <w:r w:rsidRPr="0081598D">
        <w:rPr>
          <w:bCs/>
          <w:sz w:val="24"/>
          <w:szCs w:val="24"/>
        </w:rPr>
        <w:t>Департамента природных ресурсов, экологии и АПК НАО</w:t>
      </w:r>
    </w:p>
    <w:p w:rsidR="00C344D7" w:rsidRPr="0081598D" w:rsidRDefault="00C344D7" w:rsidP="00DC0458">
      <w:pPr>
        <w:numPr>
          <w:ilvl w:val="0"/>
          <w:numId w:val="4"/>
        </w:numPr>
        <w:ind w:left="714" w:hanging="357"/>
        <w:jc w:val="both"/>
        <w:rPr>
          <w:bCs/>
          <w:sz w:val="24"/>
          <w:szCs w:val="24"/>
        </w:rPr>
      </w:pPr>
      <w:r w:rsidRPr="0081598D">
        <w:rPr>
          <w:rStyle w:val="FontStyle27"/>
          <w:bCs/>
          <w:sz w:val="24"/>
          <w:szCs w:val="24"/>
        </w:rPr>
        <w:t xml:space="preserve">Михайлов С.В. </w:t>
      </w:r>
      <w:r w:rsidRPr="0081598D">
        <w:rPr>
          <w:bCs/>
          <w:sz w:val="24"/>
          <w:szCs w:val="24"/>
        </w:rPr>
        <w:t>– первый заместитель руководителя Департамента финансов и экономики НАО</w:t>
      </w:r>
    </w:p>
    <w:p w:rsidR="00AE75C9" w:rsidRPr="0081598D" w:rsidRDefault="00AE75C9" w:rsidP="00AE75C9">
      <w:pPr>
        <w:numPr>
          <w:ilvl w:val="0"/>
          <w:numId w:val="4"/>
        </w:numPr>
        <w:tabs>
          <w:tab w:val="left" w:pos="1080"/>
        </w:tabs>
        <w:jc w:val="both"/>
        <w:rPr>
          <w:bCs/>
          <w:sz w:val="24"/>
          <w:szCs w:val="24"/>
        </w:rPr>
      </w:pPr>
      <w:r w:rsidRPr="0081598D">
        <w:rPr>
          <w:bCs/>
          <w:sz w:val="24"/>
          <w:szCs w:val="24"/>
        </w:rPr>
        <w:t>Чибисов С.В. – заместитель руководителя Департамента природных ресурсов, экологии и АПК НАО – начальник управления природных ресурсов и экологии</w:t>
      </w:r>
    </w:p>
    <w:p w:rsidR="008C0AB7" w:rsidRPr="0081598D" w:rsidRDefault="00840D15" w:rsidP="008C0AB7">
      <w:pPr>
        <w:numPr>
          <w:ilvl w:val="0"/>
          <w:numId w:val="4"/>
        </w:numPr>
        <w:tabs>
          <w:tab w:val="left" w:pos="1080"/>
        </w:tabs>
        <w:jc w:val="both"/>
        <w:rPr>
          <w:bCs/>
          <w:sz w:val="24"/>
          <w:szCs w:val="24"/>
        </w:rPr>
      </w:pPr>
      <w:r w:rsidRPr="0081598D">
        <w:rPr>
          <w:bCs/>
          <w:sz w:val="24"/>
          <w:szCs w:val="24"/>
        </w:rPr>
        <w:t>Антонов А.В.</w:t>
      </w:r>
      <w:r w:rsidR="008C0AB7" w:rsidRPr="0081598D">
        <w:rPr>
          <w:bCs/>
          <w:sz w:val="24"/>
          <w:szCs w:val="24"/>
        </w:rPr>
        <w:t xml:space="preserve"> – начальник Государственной инспекции по ветеринарии НАО </w:t>
      </w:r>
    </w:p>
    <w:p w:rsidR="00A105A9" w:rsidRPr="0081598D" w:rsidRDefault="00A105A9" w:rsidP="00A105A9">
      <w:pPr>
        <w:numPr>
          <w:ilvl w:val="0"/>
          <w:numId w:val="4"/>
        </w:numPr>
        <w:tabs>
          <w:tab w:val="left" w:pos="1080"/>
        </w:tabs>
        <w:jc w:val="both"/>
        <w:rPr>
          <w:bCs/>
          <w:sz w:val="24"/>
          <w:szCs w:val="24"/>
        </w:rPr>
      </w:pPr>
      <w:r w:rsidRPr="0081598D">
        <w:rPr>
          <w:bCs/>
          <w:sz w:val="24"/>
          <w:szCs w:val="24"/>
        </w:rPr>
        <w:t>Мясникова Т.С. – начальник управления АПК, торговли и продовольствия Департамента природных ресурсов, экологии и АПК НАО</w:t>
      </w:r>
    </w:p>
    <w:p w:rsidR="00E43228" w:rsidRPr="0081598D" w:rsidRDefault="00E43228" w:rsidP="009778A6">
      <w:pPr>
        <w:numPr>
          <w:ilvl w:val="0"/>
          <w:numId w:val="4"/>
        </w:numPr>
        <w:ind w:left="714" w:hanging="357"/>
        <w:jc w:val="both"/>
        <w:rPr>
          <w:bCs/>
          <w:sz w:val="24"/>
          <w:szCs w:val="24"/>
        </w:rPr>
      </w:pPr>
      <w:r w:rsidRPr="0081598D">
        <w:rPr>
          <w:sz w:val="24"/>
          <w:szCs w:val="24"/>
        </w:rPr>
        <w:t xml:space="preserve">Канева Н.М. </w:t>
      </w:r>
      <w:r w:rsidRPr="0081598D">
        <w:rPr>
          <w:bCs/>
          <w:sz w:val="24"/>
          <w:szCs w:val="24"/>
        </w:rPr>
        <w:t>– начальник отдела финансирования непроизводственной сферы управления финансов</w:t>
      </w:r>
      <w:r w:rsidRPr="0081598D">
        <w:rPr>
          <w:sz w:val="24"/>
          <w:szCs w:val="24"/>
        </w:rPr>
        <w:t xml:space="preserve"> </w:t>
      </w:r>
      <w:r w:rsidRPr="0081598D">
        <w:rPr>
          <w:bCs/>
          <w:sz w:val="24"/>
          <w:szCs w:val="24"/>
        </w:rPr>
        <w:t>Департамента финансов и экономики НАО</w:t>
      </w:r>
    </w:p>
    <w:p w:rsidR="003170B0" w:rsidRPr="0081598D" w:rsidRDefault="003170B0" w:rsidP="007140E6">
      <w:pPr>
        <w:numPr>
          <w:ilvl w:val="0"/>
          <w:numId w:val="4"/>
        </w:numPr>
        <w:ind w:left="714" w:hanging="357"/>
        <w:jc w:val="both"/>
        <w:rPr>
          <w:bCs/>
          <w:sz w:val="24"/>
          <w:szCs w:val="24"/>
        </w:rPr>
      </w:pPr>
      <w:r w:rsidRPr="0081598D">
        <w:rPr>
          <w:sz w:val="24"/>
          <w:szCs w:val="24"/>
        </w:rPr>
        <w:t>Бойко Т.И. – начальник экспертно-правового управления аппарата Собрания депутатов НАО</w:t>
      </w:r>
    </w:p>
    <w:p w:rsidR="00CB2125" w:rsidRPr="0081598D" w:rsidRDefault="00CB2125" w:rsidP="00244DA4">
      <w:pPr>
        <w:numPr>
          <w:ilvl w:val="0"/>
          <w:numId w:val="4"/>
        </w:numPr>
        <w:ind w:left="714" w:hanging="357"/>
        <w:jc w:val="both"/>
        <w:rPr>
          <w:bCs/>
          <w:sz w:val="24"/>
          <w:szCs w:val="24"/>
        </w:rPr>
      </w:pPr>
      <w:r w:rsidRPr="0081598D">
        <w:rPr>
          <w:bCs/>
          <w:sz w:val="24"/>
          <w:szCs w:val="24"/>
        </w:rPr>
        <w:t xml:space="preserve">Мозговой А.И. – начальник </w:t>
      </w:r>
      <w:r w:rsidRPr="0081598D">
        <w:rPr>
          <w:sz w:val="24"/>
          <w:szCs w:val="24"/>
        </w:rPr>
        <w:t>управления по информации и общественным связям Собрания депутатов НАО</w:t>
      </w:r>
    </w:p>
    <w:p w:rsidR="00244DA4" w:rsidRPr="0081598D" w:rsidRDefault="00244DA4" w:rsidP="00244DA4">
      <w:pPr>
        <w:numPr>
          <w:ilvl w:val="0"/>
          <w:numId w:val="4"/>
        </w:numPr>
        <w:ind w:left="714" w:hanging="357"/>
        <w:jc w:val="both"/>
        <w:rPr>
          <w:bCs/>
          <w:sz w:val="24"/>
          <w:szCs w:val="24"/>
        </w:rPr>
      </w:pPr>
      <w:r w:rsidRPr="0081598D">
        <w:rPr>
          <w:sz w:val="24"/>
          <w:szCs w:val="24"/>
        </w:rPr>
        <w:t>Храпова О.</w:t>
      </w:r>
      <w:r w:rsidR="00EA72EF" w:rsidRPr="0081598D">
        <w:rPr>
          <w:sz w:val="24"/>
          <w:szCs w:val="24"/>
        </w:rPr>
        <w:t>А</w:t>
      </w:r>
      <w:r w:rsidRPr="0081598D">
        <w:rPr>
          <w:sz w:val="24"/>
          <w:szCs w:val="24"/>
        </w:rPr>
        <w:t xml:space="preserve">. – начальник отдела </w:t>
      </w:r>
      <w:r w:rsidR="00CC0E8F" w:rsidRPr="0081598D">
        <w:rPr>
          <w:sz w:val="24"/>
          <w:szCs w:val="24"/>
        </w:rPr>
        <w:t xml:space="preserve">информационной политики и взаимодействия со СМИ </w:t>
      </w:r>
      <w:r w:rsidRPr="0081598D">
        <w:rPr>
          <w:sz w:val="24"/>
          <w:szCs w:val="24"/>
        </w:rPr>
        <w:t xml:space="preserve">управления </w:t>
      </w:r>
      <w:r w:rsidR="00CC0E8F" w:rsidRPr="0081598D">
        <w:rPr>
          <w:sz w:val="24"/>
          <w:szCs w:val="24"/>
        </w:rPr>
        <w:t>по</w:t>
      </w:r>
      <w:r w:rsidRPr="0081598D">
        <w:rPr>
          <w:sz w:val="24"/>
          <w:szCs w:val="24"/>
        </w:rPr>
        <w:t xml:space="preserve"> информации </w:t>
      </w:r>
      <w:r w:rsidR="00CC0E8F" w:rsidRPr="0081598D">
        <w:rPr>
          <w:sz w:val="24"/>
          <w:szCs w:val="24"/>
        </w:rPr>
        <w:t xml:space="preserve">и общественным связям </w:t>
      </w:r>
      <w:r w:rsidRPr="0081598D">
        <w:rPr>
          <w:sz w:val="24"/>
          <w:szCs w:val="24"/>
        </w:rPr>
        <w:t>Собрания депутатов НАО</w:t>
      </w:r>
    </w:p>
    <w:p w:rsidR="00FC7146" w:rsidRPr="0081598D" w:rsidRDefault="00FC7146" w:rsidP="00FC7146">
      <w:pPr>
        <w:numPr>
          <w:ilvl w:val="0"/>
          <w:numId w:val="4"/>
        </w:numPr>
        <w:tabs>
          <w:tab w:val="left" w:pos="1080"/>
        </w:tabs>
        <w:jc w:val="both"/>
        <w:rPr>
          <w:bCs/>
          <w:sz w:val="24"/>
          <w:szCs w:val="24"/>
        </w:rPr>
      </w:pPr>
      <w:r w:rsidRPr="0081598D">
        <w:rPr>
          <w:bCs/>
          <w:sz w:val="24"/>
          <w:szCs w:val="24"/>
        </w:rPr>
        <w:t xml:space="preserve">Ружникова Г.А. – начальник отдела финансово-экономической экспертизы экспертно-правового управления Аппарата Собрания депутатов НАО </w:t>
      </w:r>
    </w:p>
    <w:p w:rsidR="00840D15" w:rsidRPr="0081598D" w:rsidRDefault="00840D15" w:rsidP="007140E6">
      <w:pPr>
        <w:widowControl w:val="0"/>
        <w:numPr>
          <w:ilvl w:val="0"/>
          <w:numId w:val="4"/>
        </w:numPr>
        <w:autoSpaceDE w:val="0"/>
        <w:autoSpaceDN w:val="0"/>
        <w:adjustRightInd w:val="0"/>
        <w:ind w:left="714" w:hanging="357"/>
        <w:jc w:val="both"/>
        <w:rPr>
          <w:bCs/>
          <w:sz w:val="24"/>
          <w:szCs w:val="24"/>
        </w:rPr>
      </w:pPr>
      <w:r w:rsidRPr="0081598D">
        <w:rPr>
          <w:bCs/>
          <w:sz w:val="24"/>
          <w:szCs w:val="24"/>
        </w:rPr>
        <w:t xml:space="preserve">Пленокос Т.В. – начальник сектора финансирования производственной сферы управления финансов </w:t>
      </w:r>
      <w:r w:rsidRPr="0081598D">
        <w:rPr>
          <w:sz w:val="24"/>
          <w:szCs w:val="24"/>
        </w:rPr>
        <w:t>Департамента финансов и экономики НАО</w:t>
      </w:r>
    </w:p>
    <w:p w:rsidR="00A67EA4" w:rsidRPr="0081598D" w:rsidRDefault="003170B0" w:rsidP="007140E6">
      <w:pPr>
        <w:widowControl w:val="0"/>
        <w:numPr>
          <w:ilvl w:val="0"/>
          <w:numId w:val="4"/>
        </w:numPr>
        <w:autoSpaceDE w:val="0"/>
        <w:autoSpaceDN w:val="0"/>
        <w:adjustRightInd w:val="0"/>
        <w:ind w:left="714" w:hanging="357"/>
        <w:jc w:val="both"/>
        <w:rPr>
          <w:bCs/>
          <w:sz w:val="24"/>
          <w:szCs w:val="24"/>
        </w:rPr>
      </w:pPr>
      <w:r w:rsidRPr="0081598D">
        <w:rPr>
          <w:sz w:val="24"/>
          <w:szCs w:val="24"/>
        </w:rPr>
        <w:t>Дроняк П.Ю. – главный консультант управления организационного обеспечения работы Собрания депутатов НАО</w:t>
      </w:r>
    </w:p>
    <w:p w:rsidR="00FC7146" w:rsidRPr="0081598D" w:rsidRDefault="00FC7146" w:rsidP="00FC7146">
      <w:pPr>
        <w:numPr>
          <w:ilvl w:val="0"/>
          <w:numId w:val="4"/>
        </w:numPr>
        <w:tabs>
          <w:tab w:val="left" w:pos="1080"/>
        </w:tabs>
        <w:jc w:val="both"/>
        <w:rPr>
          <w:bCs/>
          <w:sz w:val="24"/>
          <w:szCs w:val="24"/>
        </w:rPr>
      </w:pPr>
      <w:r w:rsidRPr="0081598D">
        <w:rPr>
          <w:sz w:val="24"/>
          <w:szCs w:val="24"/>
        </w:rPr>
        <w:t>Турчанинова Е.П. – главный консультант управления организационного обеспечения работы Собрания депутатов НАО</w:t>
      </w:r>
      <w:r w:rsidRPr="0081598D">
        <w:rPr>
          <w:bCs/>
          <w:sz w:val="24"/>
          <w:szCs w:val="24"/>
        </w:rPr>
        <w:t xml:space="preserve"> </w:t>
      </w:r>
    </w:p>
    <w:p w:rsidR="00AE03FF" w:rsidRPr="0081598D" w:rsidRDefault="00AE03FF" w:rsidP="008C0AB7">
      <w:pPr>
        <w:numPr>
          <w:ilvl w:val="0"/>
          <w:numId w:val="4"/>
        </w:numPr>
        <w:ind w:left="714" w:hanging="357"/>
        <w:jc w:val="both"/>
        <w:rPr>
          <w:bCs/>
          <w:sz w:val="24"/>
          <w:szCs w:val="24"/>
        </w:rPr>
      </w:pPr>
      <w:r w:rsidRPr="0081598D">
        <w:rPr>
          <w:sz w:val="24"/>
          <w:szCs w:val="24"/>
        </w:rPr>
        <w:t>Козьякова В.В. – помощник председателя Собрания депутатов НАО</w:t>
      </w:r>
      <w:r w:rsidRPr="0081598D">
        <w:rPr>
          <w:bCs/>
          <w:sz w:val="24"/>
          <w:szCs w:val="24"/>
        </w:rPr>
        <w:t xml:space="preserve"> </w:t>
      </w:r>
    </w:p>
    <w:p w:rsidR="009A072D" w:rsidRPr="0081598D" w:rsidRDefault="009A072D" w:rsidP="008C0AB7">
      <w:pPr>
        <w:numPr>
          <w:ilvl w:val="0"/>
          <w:numId w:val="4"/>
        </w:numPr>
        <w:ind w:left="714" w:hanging="357"/>
        <w:jc w:val="both"/>
        <w:rPr>
          <w:bCs/>
          <w:sz w:val="24"/>
          <w:szCs w:val="24"/>
        </w:rPr>
      </w:pPr>
      <w:r w:rsidRPr="0081598D">
        <w:rPr>
          <w:bCs/>
          <w:sz w:val="24"/>
          <w:szCs w:val="24"/>
        </w:rPr>
        <w:t>Булахова М.А. – главный консультант отдела финансирования непроизводственной сферы управления финансов Департамента финансов и экономики НАО</w:t>
      </w:r>
    </w:p>
    <w:p w:rsidR="008C0AB7" w:rsidRPr="0081598D" w:rsidRDefault="008C0AB7" w:rsidP="008C0AB7">
      <w:pPr>
        <w:numPr>
          <w:ilvl w:val="0"/>
          <w:numId w:val="4"/>
        </w:numPr>
        <w:ind w:left="714" w:hanging="357"/>
        <w:jc w:val="both"/>
        <w:rPr>
          <w:bCs/>
          <w:sz w:val="24"/>
          <w:szCs w:val="24"/>
        </w:rPr>
      </w:pPr>
      <w:r w:rsidRPr="0081598D">
        <w:rPr>
          <w:bCs/>
          <w:sz w:val="24"/>
          <w:szCs w:val="24"/>
        </w:rPr>
        <w:t>Канева Т.С. – главный консультант отдела финансирования непроизводственной сферы управления финансов Департамента финансов и экономики НАО</w:t>
      </w:r>
    </w:p>
    <w:p w:rsidR="008C0AB7" w:rsidRPr="0081598D" w:rsidRDefault="008C0AB7" w:rsidP="008C0AB7">
      <w:pPr>
        <w:pStyle w:val="20"/>
        <w:numPr>
          <w:ilvl w:val="0"/>
          <w:numId w:val="4"/>
        </w:numPr>
        <w:tabs>
          <w:tab w:val="left" w:pos="1134"/>
        </w:tabs>
        <w:spacing w:after="0" w:line="240" w:lineRule="auto"/>
        <w:jc w:val="both"/>
        <w:rPr>
          <w:sz w:val="24"/>
          <w:szCs w:val="24"/>
        </w:rPr>
      </w:pPr>
      <w:r w:rsidRPr="0081598D">
        <w:rPr>
          <w:sz w:val="24"/>
          <w:szCs w:val="24"/>
        </w:rPr>
        <w:t xml:space="preserve">Ардеева Н.В. – </w:t>
      </w:r>
      <w:r w:rsidR="009A072D" w:rsidRPr="0081598D">
        <w:rPr>
          <w:sz w:val="24"/>
          <w:szCs w:val="24"/>
        </w:rPr>
        <w:t>ведущий консультант</w:t>
      </w:r>
      <w:r w:rsidRPr="0081598D">
        <w:rPr>
          <w:bCs/>
          <w:sz w:val="24"/>
          <w:szCs w:val="24"/>
        </w:rPr>
        <w:t xml:space="preserve"> сектора финансирования производственной сферы управления финансов </w:t>
      </w:r>
      <w:r w:rsidRPr="0081598D">
        <w:rPr>
          <w:sz w:val="24"/>
          <w:szCs w:val="24"/>
        </w:rPr>
        <w:t>Департамента финансов и экономики НАО</w:t>
      </w:r>
    </w:p>
    <w:p w:rsidR="00FC7146" w:rsidRPr="0081598D" w:rsidRDefault="00FC7146" w:rsidP="00FC7146">
      <w:pPr>
        <w:pStyle w:val="20"/>
        <w:numPr>
          <w:ilvl w:val="0"/>
          <w:numId w:val="4"/>
        </w:numPr>
        <w:tabs>
          <w:tab w:val="left" w:pos="1134"/>
        </w:tabs>
        <w:spacing w:after="0" w:line="240" w:lineRule="auto"/>
        <w:jc w:val="both"/>
        <w:rPr>
          <w:sz w:val="24"/>
          <w:szCs w:val="24"/>
        </w:rPr>
      </w:pPr>
      <w:r w:rsidRPr="0081598D">
        <w:rPr>
          <w:sz w:val="24"/>
          <w:szCs w:val="24"/>
        </w:rPr>
        <w:t>Зелянин И.В. – начальник КУ НАО «СББЖ»</w:t>
      </w:r>
    </w:p>
    <w:p w:rsidR="00FC7146" w:rsidRPr="0081598D" w:rsidRDefault="00FC7146" w:rsidP="00FC7146">
      <w:pPr>
        <w:numPr>
          <w:ilvl w:val="0"/>
          <w:numId w:val="4"/>
        </w:numPr>
        <w:tabs>
          <w:tab w:val="left" w:pos="1080"/>
        </w:tabs>
        <w:jc w:val="both"/>
        <w:rPr>
          <w:bCs/>
          <w:sz w:val="24"/>
          <w:szCs w:val="24"/>
        </w:rPr>
      </w:pPr>
      <w:r w:rsidRPr="0081598D">
        <w:rPr>
          <w:bCs/>
          <w:sz w:val="24"/>
          <w:szCs w:val="24"/>
        </w:rPr>
        <w:t>Кузнецов А.С. – главный консультант – главный бухгалтер Государственной инспекции по ветеринарии НАО</w:t>
      </w:r>
      <w:r w:rsidRPr="0081598D">
        <w:rPr>
          <w:sz w:val="24"/>
          <w:szCs w:val="24"/>
        </w:rPr>
        <w:t xml:space="preserve"> </w:t>
      </w:r>
    </w:p>
    <w:sectPr w:rsidR="00FC7146" w:rsidRPr="0081598D" w:rsidSect="00F51B2A">
      <w:footerReference w:type="default" r:id="rId11"/>
      <w:pgSz w:w="11906" w:h="16838"/>
      <w:pgMar w:top="1134" w:right="1274" w:bottom="709" w:left="1418"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20F" w:rsidRDefault="008E720F">
      <w:r>
        <w:separator/>
      </w:r>
    </w:p>
  </w:endnote>
  <w:endnote w:type="continuationSeparator" w:id="0">
    <w:p w:rsidR="008E720F" w:rsidRDefault="008E7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3EE" w:rsidRDefault="00084647" w:rsidP="00045B10">
    <w:pPr>
      <w:pStyle w:val="a5"/>
      <w:jc w:val="cente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5C4920">
      <w:rPr>
        <w:noProof/>
        <w:sz w:val="24"/>
        <w:szCs w:val="24"/>
      </w:rPr>
      <w:t>10</w:t>
    </w:r>
    <w:r w:rsidRPr="00084647">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20F" w:rsidRDefault="008E720F">
      <w:r>
        <w:separator/>
      </w:r>
    </w:p>
  </w:footnote>
  <w:footnote w:type="continuationSeparator" w:id="0">
    <w:p w:rsidR="008E720F" w:rsidRDefault="008E7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6FE"/>
    <w:multiLevelType w:val="hybridMultilevel"/>
    <w:tmpl w:val="51824898"/>
    <w:lvl w:ilvl="0" w:tplc="370AC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495F1C"/>
    <w:multiLevelType w:val="hybridMultilevel"/>
    <w:tmpl w:val="537046F2"/>
    <w:lvl w:ilvl="0" w:tplc="3F761812">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D32AA7"/>
    <w:multiLevelType w:val="hybridMultilevel"/>
    <w:tmpl w:val="016002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EC32912"/>
    <w:multiLevelType w:val="multilevel"/>
    <w:tmpl w:val="9232336E"/>
    <w:lvl w:ilvl="0">
      <w:start w:val="1"/>
      <w:numFmt w:val="decimal"/>
      <w:lvlText w:val="%1."/>
      <w:lvlJc w:val="left"/>
      <w:pPr>
        <w:ind w:left="1097" w:hanging="360"/>
      </w:pPr>
      <w:rPr>
        <w:rFonts w:hint="default"/>
      </w:rPr>
    </w:lvl>
    <w:lvl w:ilvl="1">
      <w:start w:val="9"/>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177" w:hanging="1440"/>
      </w:pPr>
      <w:rPr>
        <w:rFonts w:hint="default"/>
      </w:rPr>
    </w:lvl>
    <w:lvl w:ilvl="8">
      <w:start w:val="1"/>
      <w:numFmt w:val="decimal"/>
      <w:isLgl/>
      <w:lvlText w:val="%1.%2.%3.%4.%5.%6.%7.%8.%9."/>
      <w:lvlJc w:val="left"/>
      <w:pPr>
        <w:ind w:left="2537" w:hanging="1800"/>
      </w:pPr>
      <w:rPr>
        <w:rFonts w:hint="default"/>
      </w:rPr>
    </w:lvl>
  </w:abstractNum>
  <w:abstractNum w:abstractNumId="1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8"/>
  </w:num>
  <w:num w:numId="9">
    <w:abstractNumId w:val="10"/>
  </w:num>
  <w:num w:numId="10">
    <w:abstractNumId w:val="9"/>
  </w:num>
  <w:num w:numId="11">
    <w:abstractNumId w:val="4"/>
  </w:num>
  <w:num w:numId="12">
    <w:abstractNumId w:val="0"/>
  </w:num>
  <w:num w:numId="13">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1A725C"/>
    <w:rsid w:val="00000011"/>
    <w:rsid w:val="000000C8"/>
    <w:rsid w:val="000001CD"/>
    <w:rsid w:val="00000958"/>
    <w:rsid w:val="0000100F"/>
    <w:rsid w:val="00001C3B"/>
    <w:rsid w:val="00001EBF"/>
    <w:rsid w:val="0000248E"/>
    <w:rsid w:val="00002901"/>
    <w:rsid w:val="00002BFF"/>
    <w:rsid w:val="000033D8"/>
    <w:rsid w:val="00003519"/>
    <w:rsid w:val="00003F63"/>
    <w:rsid w:val="00004BC3"/>
    <w:rsid w:val="000051FE"/>
    <w:rsid w:val="000052BC"/>
    <w:rsid w:val="0000539B"/>
    <w:rsid w:val="00005F71"/>
    <w:rsid w:val="00006492"/>
    <w:rsid w:val="00006B1E"/>
    <w:rsid w:val="00006B69"/>
    <w:rsid w:val="00006F36"/>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0F6"/>
    <w:rsid w:val="000121B3"/>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6DE2"/>
    <w:rsid w:val="000275F9"/>
    <w:rsid w:val="0002772C"/>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983"/>
    <w:rsid w:val="00043D62"/>
    <w:rsid w:val="000446C4"/>
    <w:rsid w:val="00044822"/>
    <w:rsid w:val="0004485A"/>
    <w:rsid w:val="00044A91"/>
    <w:rsid w:val="00044F7B"/>
    <w:rsid w:val="000453B4"/>
    <w:rsid w:val="0004556C"/>
    <w:rsid w:val="00045B10"/>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376C"/>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9DD"/>
    <w:rsid w:val="0007045C"/>
    <w:rsid w:val="00070A70"/>
    <w:rsid w:val="00070C1B"/>
    <w:rsid w:val="00070F31"/>
    <w:rsid w:val="00071407"/>
    <w:rsid w:val="00071556"/>
    <w:rsid w:val="00071D1F"/>
    <w:rsid w:val="00071E1C"/>
    <w:rsid w:val="00071F7E"/>
    <w:rsid w:val="00072D0C"/>
    <w:rsid w:val="000736FF"/>
    <w:rsid w:val="0007376D"/>
    <w:rsid w:val="0007400B"/>
    <w:rsid w:val="00074BD5"/>
    <w:rsid w:val="00074E9D"/>
    <w:rsid w:val="00075130"/>
    <w:rsid w:val="00076F8A"/>
    <w:rsid w:val="0007781D"/>
    <w:rsid w:val="00077F87"/>
    <w:rsid w:val="00080AFA"/>
    <w:rsid w:val="00080ED3"/>
    <w:rsid w:val="00081559"/>
    <w:rsid w:val="00081CCD"/>
    <w:rsid w:val="00082056"/>
    <w:rsid w:val="0008224F"/>
    <w:rsid w:val="00082880"/>
    <w:rsid w:val="00082AE5"/>
    <w:rsid w:val="00082B5F"/>
    <w:rsid w:val="00082C43"/>
    <w:rsid w:val="00083F76"/>
    <w:rsid w:val="000845FB"/>
    <w:rsid w:val="00084647"/>
    <w:rsid w:val="000852A5"/>
    <w:rsid w:val="0008562D"/>
    <w:rsid w:val="000859D4"/>
    <w:rsid w:val="00085A2E"/>
    <w:rsid w:val="00085EC5"/>
    <w:rsid w:val="00087302"/>
    <w:rsid w:val="00087586"/>
    <w:rsid w:val="00087765"/>
    <w:rsid w:val="0008777B"/>
    <w:rsid w:val="000877BF"/>
    <w:rsid w:val="0008797E"/>
    <w:rsid w:val="00087CF1"/>
    <w:rsid w:val="00087E51"/>
    <w:rsid w:val="00090661"/>
    <w:rsid w:val="00090A64"/>
    <w:rsid w:val="00090B9E"/>
    <w:rsid w:val="00090C65"/>
    <w:rsid w:val="00090E6E"/>
    <w:rsid w:val="0009153D"/>
    <w:rsid w:val="00091E84"/>
    <w:rsid w:val="0009208D"/>
    <w:rsid w:val="000926F4"/>
    <w:rsid w:val="00092A58"/>
    <w:rsid w:val="00092B41"/>
    <w:rsid w:val="000937A0"/>
    <w:rsid w:val="00094866"/>
    <w:rsid w:val="00094CD3"/>
    <w:rsid w:val="00094DCD"/>
    <w:rsid w:val="00094E61"/>
    <w:rsid w:val="00095324"/>
    <w:rsid w:val="00095562"/>
    <w:rsid w:val="0009596D"/>
    <w:rsid w:val="00095AF4"/>
    <w:rsid w:val="00095C38"/>
    <w:rsid w:val="00095D7C"/>
    <w:rsid w:val="00095FD4"/>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9C4"/>
    <w:rsid w:val="000A2864"/>
    <w:rsid w:val="000A28C1"/>
    <w:rsid w:val="000A2DF1"/>
    <w:rsid w:val="000A33DE"/>
    <w:rsid w:val="000A4913"/>
    <w:rsid w:val="000A4B9F"/>
    <w:rsid w:val="000A4D83"/>
    <w:rsid w:val="000A5147"/>
    <w:rsid w:val="000A5176"/>
    <w:rsid w:val="000A5698"/>
    <w:rsid w:val="000A59EF"/>
    <w:rsid w:val="000A5B85"/>
    <w:rsid w:val="000A636B"/>
    <w:rsid w:val="000A6439"/>
    <w:rsid w:val="000A6EF8"/>
    <w:rsid w:val="000A6FA2"/>
    <w:rsid w:val="000A6FF6"/>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20CC"/>
    <w:rsid w:val="000B2646"/>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FA"/>
    <w:rsid w:val="000C15D7"/>
    <w:rsid w:val="000C1895"/>
    <w:rsid w:val="000C1F9C"/>
    <w:rsid w:val="000C2056"/>
    <w:rsid w:val="000C208E"/>
    <w:rsid w:val="000C20A2"/>
    <w:rsid w:val="000C22CE"/>
    <w:rsid w:val="000C236D"/>
    <w:rsid w:val="000C257F"/>
    <w:rsid w:val="000C2A0D"/>
    <w:rsid w:val="000C2EEF"/>
    <w:rsid w:val="000C3522"/>
    <w:rsid w:val="000C3661"/>
    <w:rsid w:val="000C3851"/>
    <w:rsid w:val="000C3A27"/>
    <w:rsid w:val="000C3CE3"/>
    <w:rsid w:val="000C4004"/>
    <w:rsid w:val="000C4071"/>
    <w:rsid w:val="000C483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467"/>
    <w:rsid w:val="000D3542"/>
    <w:rsid w:val="000D37CF"/>
    <w:rsid w:val="000D3B1B"/>
    <w:rsid w:val="000D3C25"/>
    <w:rsid w:val="000D3E38"/>
    <w:rsid w:val="000D3E49"/>
    <w:rsid w:val="000D4311"/>
    <w:rsid w:val="000D4C4F"/>
    <w:rsid w:val="000D5137"/>
    <w:rsid w:val="000D5B32"/>
    <w:rsid w:val="000D5F65"/>
    <w:rsid w:val="000D671E"/>
    <w:rsid w:val="000D69AC"/>
    <w:rsid w:val="000D6ABD"/>
    <w:rsid w:val="000D706A"/>
    <w:rsid w:val="000D7487"/>
    <w:rsid w:val="000D75B1"/>
    <w:rsid w:val="000D77C9"/>
    <w:rsid w:val="000D7C14"/>
    <w:rsid w:val="000D7E19"/>
    <w:rsid w:val="000E0361"/>
    <w:rsid w:val="000E0451"/>
    <w:rsid w:val="000E04F1"/>
    <w:rsid w:val="000E09A7"/>
    <w:rsid w:val="000E0B0F"/>
    <w:rsid w:val="000E1EBD"/>
    <w:rsid w:val="000E1F04"/>
    <w:rsid w:val="000E1FEF"/>
    <w:rsid w:val="000E240B"/>
    <w:rsid w:val="000E2F55"/>
    <w:rsid w:val="000E2FE4"/>
    <w:rsid w:val="000E33CB"/>
    <w:rsid w:val="000E35EB"/>
    <w:rsid w:val="000E3A11"/>
    <w:rsid w:val="000E3D52"/>
    <w:rsid w:val="000E3DE8"/>
    <w:rsid w:val="000E405B"/>
    <w:rsid w:val="000E4AC1"/>
    <w:rsid w:val="000E53A4"/>
    <w:rsid w:val="000E5A66"/>
    <w:rsid w:val="000E5C7D"/>
    <w:rsid w:val="000E5DFA"/>
    <w:rsid w:val="000E647A"/>
    <w:rsid w:val="000E6CE5"/>
    <w:rsid w:val="000E7431"/>
    <w:rsid w:val="000E755E"/>
    <w:rsid w:val="000E765C"/>
    <w:rsid w:val="000E79E8"/>
    <w:rsid w:val="000E7C87"/>
    <w:rsid w:val="000F0258"/>
    <w:rsid w:val="000F0762"/>
    <w:rsid w:val="000F0924"/>
    <w:rsid w:val="000F0B2A"/>
    <w:rsid w:val="000F0BA5"/>
    <w:rsid w:val="000F0E27"/>
    <w:rsid w:val="000F2325"/>
    <w:rsid w:val="000F2A00"/>
    <w:rsid w:val="000F306E"/>
    <w:rsid w:val="000F31A7"/>
    <w:rsid w:val="000F342D"/>
    <w:rsid w:val="000F3BBB"/>
    <w:rsid w:val="000F3D54"/>
    <w:rsid w:val="000F4310"/>
    <w:rsid w:val="000F4539"/>
    <w:rsid w:val="000F45F2"/>
    <w:rsid w:val="000F493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7137"/>
    <w:rsid w:val="0010799D"/>
    <w:rsid w:val="00107F55"/>
    <w:rsid w:val="00107F84"/>
    <w:rsid w:val="00110480"/>
    <w:rsid w:val="00110524"/>
    <w:rsid w:val="00110A94"/>
    <w:rsid w:val="0011133E"/>
    <w:rsid w:val="001113E1"/>
    <w:rsid w:val="00111A2C"/>
    <w:rsid w:val="00111F8A"/>
    <w:rsid w:val="00112425"/>
    <w:rsid w:val="00112428"/>
    <w:rsid w:val="001124CB"/>
    <w:rsid w:val="00112779"/>
    <w:rsid w:val="00112A01"/>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FA1"/>
    <w:rsid w:val="00117FE2"/>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0165"/>
    <w:rsid w:val="00130DC2"/>
    <w:rsid w:val="0013112B"/>
    <w:rsid w:val="001317AA"/>
    <w:rsid w:val="00131CC0"/>
    <w:rsid w:val="00131E44"/>
    <w:rsid w:val="001320A4"/>
    <w:rsid w:val="0013279B"/>
    <w:rsid w:val="001327BB"/>
    <w:rsid w:val="001339DA"/>
    <w:rsid w:val="00133D1E"/>
    <w:rsid w:val="00133DFB"/>
    <w:rsid w:val="001346B2"/>
    <w:rsid w:val="001354B4"/>
    <w:rsid w:val="00135561"/>
    <w:rsid w:val="001363C6"/>
    <w:rsid w:val="00136C2E"/>
    <w:rsid w:val="00136DBC"/>
    <w:rsid w:val="00136DF4"/>
    <w:rsid w:val="0013789E"/>
    <w:rsid w:val="00137B6F"/>
    <w:rsid w:val="0014049E"/>
    <w:rsid w:val="001408FA"/>
    <w:rsid w:val="00140BED"/>
    <w:rsid w:val="00140F77"/>
    <w:rsid w:val="0014153A"/>
    <w:rsid w:val="00141E2F"/>
    <w:rsid w:val="001427F9"/>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F97"/>
    <w:rsid w:val="001505B6"/>
    <w:rsid w:val="00150756"/>
    <w:rsid w:val="00150D1F"/>
    <w:rsid w:val="00151D74"/>
    <w:rsid w:val="001520DD"/>
    <w:rsid w:val="00152581"/>
    <w:rsid w:val="001525F5"/>
    <w:rsid w:val="00152A76"/>
    <w:rsid w:val="00152C1A"/>
    <w:rsid w:val="00152CB8"/>
    <w:rsid w:val="0015347D"/>
    <w:rsid w:val="00153777"/>
    <w:rsid w:val="001537DA"/>
    <w:rsid w:val="0015383D"/>
    <w:rsid w:val="00153DC7"/>
    <w:rsid w:val="00153FA4"/>
    <w:rsid w:val="00154358"/>
    <w:rsid w:val="001544A5"/>
    <w:rsid w:val="0015459C"/>
    <w:rsid w:val="00154A60"/>
    <w:rsid w:val="00154C29"/>
    <w:rsid w:val="00155409"/>
    <w:rsid w:val="00155599"/>
    <w:rsid w:val="001558B2"/>
    <w:rsid w:val="00155CAE"/>
    <w:rsid w:val="00155F10"/>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5EF"/>
    <w:rsid w:val="00165737"/>
    <w:rsid w:val="0016601B"/>
    <w:rsid w:val="001661D7"/>
    <w:rsid w:val="0016662A"/>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20FE"/>
    <w:rsid w:val="00172912"/>
    <w:rsid w:val="00172AFF"/>
    <w:rsid w:val="00173467"/>
    <w:rsid w:val="001734D0"/>
    <w:rsid w:val="001740F0"/>
    <w:rsid w:val="001744D4"/>
    <w:rsid w:val="00174AD8"/>
    <w:rsid w:val="00174B3E"/>
    <w:rsid w:val="00175536"/>
    <w:rsid w:val="00175562"/>
    <w:rsid w:val="00175616"/>
    <w:rsid w:val="001756D4"/>
    <w:rsid w:val="00175A83"/>
    <w:rsid w:val="00175F86"/>
    <w:rsid w:val="00177408"/>
    <w:rsid w:val="0017769A"/>
    <w:rsid w:val="00177D50"/>
    <w:rsid w:val="001804E9"/>
    <w:rsid w:val="0018055B"/>
    <w:rsid w:val="001805CE"/>
    <w:rsid w:val="001807D2"/>
    <w:rsid w:val="00180830"/>
    <w:rsid w:val="00180A7B"/>
    <w:rsid w:val="00180D90"/>
    <w:rsid w:val="00180EC8"/>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229"/>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5FD5"/>
    <w:rsid w:val="00196341"/>
    <w:rsid w:val="001969DF"/>
    <w:rsid w:val="00196D55"/>
    <w:rsid w:val="00196EBC"/>
    <w:rsid w:val="001975E8"/>
    <w:rsid w:val="001978E9"/>
    <w:rsid w:val="00197C26"/>
    <w:rsid w:val="00197C57"/>
    <w:rsid w:val="001A0475"/>
    <w:rsid w:val="001A0751"/>
    <w:rsid w:val="001A07BB"/>
    <w:rsid w:val="001A087E"/>
    <w:rsid w:val="001A18DA"/>
    <w:rsid w:val="001A1CB4"/>
    <w:rsid w:val="001A2002"/>
    <w:rsid w:val="001A2723"/>
    <w:rsid w:val="001A2DEE"/>
    <w:rsid w:val="001A353C"/>
    <w:rsid w:val="001A35F4"/>
    <w:rsid w:val="001A3995"/>
    <w:rsid w:val="001A3C3D"/>
    <w:rsid w:val="001A3FF5"/>
    <w:rsid w:val="001A4209"/>
    <w:rsid w:val="001A422C"/>
    <w:rsid w:val="001A469E"/>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817"/>
    <w:rsid w:val="001B1EE2"/>
    <w:rsid w:val="001B2C0B"/>
    <w:rsid w:val="001B2FD6"/>
    <w:rsid w:val="001B3113"/>
    <w:rsid w:val="001B3367"/>
    <w:rsid w:val="001B383B"/>
    <w:rsid w:val="001B40A6"/>
    <w:rsid w:val="001B475C"/>
    <w:rsid w:val="001B4CD0"/>
    <w:rsid w:val="001B547D"/>
    <w:rsid w:val="001B5904"/>
    <w:rsid w:val="001B5B90"/>
    <w:rsid w:val="001B5C8B"/>
    <w:rsid w:val="001B5CB3"/>
    <w:rsid w:val="001B6697"/>
    <w:rsid w:val="001B710D"/>
    <w:rsid w:val="001B7BE7"/>
    <w:rsid w:val="001B7C83"/>
    <w:rsid w:val="001C0278"/>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838"/>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5D"/>
    <w:rsid w:val="001D151C"/>
    <w:rsid w:val="001D1C90"/>
    <w:rsid w:val="001D1EA2"/>
    <w:rsid w:val="001D2136"/>
    <w:rsid w:val="001D2311"/>
    <w:rsid w:val="001D2415"/>
    <w:rsid w:val="001D2417"/>
    <w:rsid w:val="001D2522"/>
    <w:rsid w:val="001D2780"/>
    <w:rsid w:val="001D2908"/>
    <w:rsid w:val="001D2A19"/>
    <w:rsid w:val="001D2D55"/>
    <w:rsid w:val="001D3A2A"/>
    <w:rsid w:val="001D3D48"/>
    <w:rsid w:val="001D3F39"/>
    <w:rsid w:val="001D4C03"/>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6652"/>
    <w:rsid w:val="001E6F08"/>
    <w:rsid w:val="001E701E"/>
    <w:rsid w:val="001E71E5"/>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D4"/>
    <w:rsid w:val="00202AF7"/>
    <w:rsid w:val="00202E7F"/>
    <w:rsid w:val="00202FB9"/>
    <w:rsid w:val="0020301D"/>
    <w:rsid w:val="0020330C"/>
    <w:rsid w:val="00203551"/>
    <w:rsid w:val="0020385D"/>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5E6"/>
    <w:rsid w:val="002078F5"/>
    <w:rsid w:val="002079EC"/>
    <w:rsid w:val="00207E89"/>
    <w:rsid w:val="00210558"/>
    <w:rsid w:val="00210FCF"/>
    <w:rsid w:val="00211D37"/>
    <w:rsid w:val="00212524"/>
    <w:rsid w:val="002126CA"/>
    <w:rsid w:val="00212C65"/>
    <w:rsid w:val="00212E0F"/>
    <w:rsid w:val="00212E9C"/>
    <w:rsid w:val="00213084"/>
    <w:rsid w:val="00213B41"/>
    <w:rsid w:val="00213D08"/>
    <w:rsid w:val="00213EBC"/>
    <w:rsid w:val="00214160"/>
    <w:rsid w:val="00214346"/>
    <w:rsid w:val="002143CB"/>
    <w:rsid w:val="00214503"/>
    <w:rsid w:val="00214BCB"/>
    <w:rsid w:val="00214D92"/>
    <w:rsid w:val="0021502E"/>
    <w:rsid w:val="0021533A"/>
    <w:rsid w:val="00215920"/>
    <w:rsid w:val="00215AA7"/>
    <w:rsid w:val="00216B75"/>
    <w:rsid w:val="00216C66"/>
    <w:rsid w:val="00216D67"/>
    <w:rsid w:val="002174B9"/>
    <w:rsid w:val="002203A2"/>
    <w:rsid w:val="00220770"/>
    <w:rsid w:val="00220A72"/>
    <w:rsid w:val="0022109D"/>
    <w:rsid w:val="00221DBA"/>
    <w:rsid w:val="002226BE"/>
    <w:rsid w:val="00222B3E"/>
    <w:rsid w:val="00223044"/>
    <w:rsid w:val="00223692"/>
    <w:rsid w:val="0022377B"/>
    <w:rsid w:val="002237BF"/>
    <w:rsid w:val="002237DB"/>
    <w:rsid w:val="002248DB"/>
    <w:rsid w:val="0022497A"/>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33D3"/>
    <w:rsid w:val="00234710"/>
    <w:rsid w:val="0023479B"/>
    <w:rsid w:val="00234E46"/>
    <w:rsid w:val="00234FC9"/>
    <w:rsid w:val="002350EE"/>
    <w:rsid w:val="00235677"/>
    <w:rsid w:val="00235784"/>
    <w:rsid w:val="00235B21"/>
    <w:rsid w:val="00235FF4"/>
    <w:rsid w:val="00236033"/>
    <w:rsid w:val="00236111"/>
    <w:rsid w:val="00236254"/>
    <w:rsid w:val="002363B4"/>
    <w:rsid w:val="00236961"/>
    <w:rsid w:val="0023707B"/>
    <w:rsid w:val="002372D1"/>
    <w:rsid w:val="002374C1"/>
    <w:rsid w:val="002374E3"/>
    <w:rsid w:val="002376F0"/>
    <w:rsid w:val="00237D03"/>
    <w:rsid w:val="00237EB6"/>
    <w:rsid w:val="00237FDA"/>
    <w:rsid w:val="0024034F"/>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276"/>
    <w:rsid w:val="00251665"/>
    <w:rsid w:val="0025183F"/>
    <w:rsid w:val="00251B8C"/>
    <w:rsid w:val="00251EAC"/>
    <w:rsid w:val="00253594"/>
    <w:rsid w:val="002538A5"/>
    <w:rsid w:val="002539A2"/>
    <w:rsid w:val="00253DE6"/>
    <w:rsid w:val="00253FD6"/>
    <w:rsid w:val="00254158"/>
    <w:rsid w:val="002541D7"/>
    <w:rsid w:val="00254DC1"/>
    <w:rsid w:val="00254DF0"/>
    <w:rsid w:val="00254F5E"/>
    <w:rsid w:val="002551B2"/>
    <w:rsid w:val="0025523D"/>
    <w:rsid w:val="002553BD"/>
    <w:rsid w:val="002553D6"/>
    <w:rsid w:val="0025636D"/>
    <w:rsid w:val="0025656E"/>
    <w:rsid w:val="00256B0E"/>
    <w:rsid w:val="00256CEB"/>
    <w:rsid w:val="00256FD7"/>
    <w:rsid w:val="002571CD"/>
    <w:rsid w:val="002575E3"/>
    <w:rsid w:val="00257A78"/>
    <w:rsid w:val="00257D2E"/>
    <w:rsid w:val="002604BA"/>
    <w:rsid w:val="002606A9"/>
    <w:rsid w:val="0026077F"/>
    <w:rsid w:val="00260BFA"/>
    <w:rsid w:val="00260CCE"/>
    <w:rsid w:val="00261262"/>
    <w:rsid w:val="00261440"/>
    <w:rsid w:val="0026174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46D"/>
    <w:rsid w:val="00270519"/>
    <w:rsid w:val="00270D9F"/>
    <w:rsid w:val="00270DA9"/>
    <w:rsid w:val="002711F9"/>
    <w:rsid w:val="0027140E"/>
    <w:rsid w:val="00271E83"/>
    <w:rsid w:val="00271EB4"/>
    <w:rsid w:val="00271EC6"/>
    <w:rsid w:val="0027221A"/>
    <w:rsid w:val="0027272A"/>
    <w:rsid w:val="00273593"/>
    <w:rsid w:val="00273B70"/>
    <w:rsid w:val="00273E1B"/>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B41"/>
    <w:rsid w:val="00280C3D"/>
    <w:rsid w:val="00280FC3"/>
    <w:rsid w:val="00281301"/>
    <w:rsid w:val="0028158A"/>
    <w:rsid w:val="002817CD"/>
    <w:rsid w:val="002821D1"/>
    <w:rsid w:val="002824D2"/>
    <w:rsid w:val="002825DB"/>
    <w:rsid w:val="00282952"/>
    <w:rsid w:val="00282EE5"/>
    <w:rsid w:val="00283336"/>
    <w:rsid w:val="00283D02"/>
    <w:rsid w:val="0028450D"/>
    <w:rsid w:val="00284BD8"/>
    <w:rsid w:val="00284F69"/>
    <w:rsid w:val="002853C7"/>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8FA"/>
    <w:rsid w:val="002A0C73"/>
    <w:rsid w:val="002A1434"/>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60A6"/>
    <w:rsid w:val="002A60D3"/>
    <w:rsid w:val="002A6102"/>
    <w:rsid w:val="002A6941"/>
    <w:rsid w:val="002A7459"/>
    <w:rsid w:val="002A7D96"/>
    <w:rsid w:val="002B01E7"/>
    <w:rsid w:val="002B088F"/>
    <w:rsid w:val="002B0CA8"/>
    <w:rsid w:val="002B1EE4"/>
    <w:rsid w:val="002B26AD"/>
    <w:rsid w:val="002B27F7"/>
    <w:rsid w:val="002B2961"/>
    <w:rsid w:val="002B2975"/>
    <w:rsid w:val="002B2C17"/>
    <w:rsid w:val="002B2EDB"/>
    <w:rsid w:val="002B369E"/>
    <w:rsid w:val="002B3886"/>
    <w:rsid w:val="002B43D7"/>
    <w:rsid w:val="002B447E"/>
    <w:rsid w:val="002B477C"/>
    <w:rsid w:val="002B487B"/>
    <w:rsid w:val="002B4AD2"/>
    <w:rsid w:val="002B4C5A"/>
    <w:rsid w:val="002B4D1A"/>
    <w:rsid w:val="002B4FD2"/>
    <w:rsid w:val="002B575D"/>
    <w:rsid w:val="002B619C"/>
    <w:rsid w:val="002B61C8"/>
    <w:rsid w:val="002B6256"/>
    <w:rsid w:val="002B65E0"/>
    <w:rsid w:val="002B68F5"/>
    <w:rsid w:val="002B69F6"/>
    <w:rsid w:val="002B6C74"/>
    <w:rsid w:val="002B7138"/>
    <w:rsid w:val="002B7B45"/>
    <w:rsid w:val="002C0225"/>
    <w:rsid w:val="002C042A"/>
    <w:rsid w:val="002C0744"/>
    <w:rsid w:val="002C0FC2"/>
    <w:rsid w:val="002C134B"/>
    <w:rsid w:val="002C1B98"/>
    <w:rsid w:val="002C240D"/>
    <w:rsid w:val="002C261E"/>
    <w:rsid w:val="002C271B"/>
    <w:rsid w:val="002C27D9"/>
    <w:rsid w:val="002C2CCC"/>
    <w:rsid w:val="002C35A0"/>
    <w:rsid w:val="002C3783"/>
    <w:rsid w:val="002C3B0E"/>
    <w:rsid w:val="002C3B1B"/>
    <w:rsid w:val="002C3B4A"/>
    <w:rsid w:val="002C3B6A"/>
    <w:rsid w:val="002C41B0"/>
    <w:rsid w:val="002C4328"/>
    <w:rsid w:val="002C469E"/>
    <w:rsid w:val="002C47AD"/>
    <w:rsid w:val="002C4967"/>
    <w:rsid w:val="002C4D07"/>
    <w:rsid w:val="002C4F2E"/>
    <w:rsid w:val="002C50FA"/>
    <w:rsid w:val="002C53D4"/>
    <w:rsid w:val="002C542D"/>
    <w:rsid w:val="002C6802"/>
    <w:rsid w:val="002C6B2D"/>
    <w:rsid w:val="002C6BD4"/>
    <w:rsid w:val="002C6FE6"/>
    <w:rsid w:val="002C77FE"/>
    <w:rsid w:val="002C78C2"/>
    <w:rsid w:val="002D008E"/>
    <w:rsid w:val="002D043B"/>
    <w:rsid w:val="002D04B0"/>
    <w:rsid w:val="002D04C5"/>
    <w:rsid w:val="002D0543"/>
    <w:rsid w:val="002D0947"/>
    <w:rsid w:val="002D0CC2"/>
    <w:rsid w:val="002D1006"/>
    <w:rsid w:val="002D188D"/>
    <w:rsid w:val="002D2105"/>
    <w:rsid w:val="002D210D"/>
    <w:rsid w:val="002D2751"/>
    <w:rsid w:val="002D3137"/>
    <w:rsid w:val="002D31FE"/>
    <w:rsid w:val="002D34D8"/>
    <w:rsid w:val="002D365B"/>
    <w:rsid w:val="002D37A8"/>
    <w:rsid w:val="002D3D1F"/>
    <w:rsid w:val="002D3D25"/>
    <w:rsid w:val="002D442F"/>
    <w:rsid w:val="002D4527"/>
    <w:rsid w:val="002D45F0"/>
    <w:rsid w:val="002D46BB"/>
    <w:rsid w:val="002D480F"/>
    <w:rsid w:val="002D54EC"/>
    <w:rsid w:val="002D5923"/>
    <w:rsid w:val="002D5C1C"/>
    <w:rsid w:val="002D5CF2"/>
    <w:rsid w:val="002D6470"/>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6332"/>
    <w:rsid w:val="002E6349"/>
    <w:rsid w:val="002E646E"/>
    <w:rsid w:val="002E66C0"/>
    <w:rsid w:val="002E6722"/>
    <w:rsid w:val="002E6B52"/>
    <w:rsid w:val="002E6F74"/>
    <w:rsid w:val="002E762A"/>
    <w:rsid w:val="002E77E8"/>
    <w:rsid w:val="002E7A25"/>
    <w:rsid w:val="002E7C29"/>
    <w:rsid w:val="002E7FFB"/>
    <w:rsid w:val="002F044B"/>
    <w:rsid w:val="002F0592"/>
    <w:rsid w:val="002F0DE7"/>
    <w:rsid w:val="002F1030"/>
    <w:rsid w:val="002F112A"/>
    <w:rsid w:val="002F18E3"/>
    <w:rsid w:val="002F21DC"/>
    <w:rsid w:val="002F2578"/>
    <w:rsid w:val="002F30E0"/>
    <w:rsid w:val="002F399B"/>
    <w:rsid w:val="002F427A"/>
    <w:rsid w:val="002F4B04"/>
    <w:rsid w:val="002F4D4B"/>
    <w:rsid w:val="002F4DB3"/>
    <w:rsid w:val="002F4DD0"/>
    <w:rsid w:val="002F4E94"/>
    <w:rsid w:val="002F5512"/>
    <w:rsid w:val="002F5710"/>
    <w:rsid w:val="002F5D75"/>
    <w:rsid w:val="002F6AC9"/>
    <w:rsid w:val="002F6CA8"/>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30A"/>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1038A"/>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B"/>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F09"/>
    <w:rsid w:val="0032137F"/>
    <w:rsid w:val="00321728"/>
    <w:rsid w:val="003217B4"/>
    <w:rsid w:val="00321994"/>
    <w:rsid w:val="00321F18"/>
    <w:rsid w:val="003223FF"/>
    <w:rsid w:val="0032258F"/>
    <w:rsid w:val="0032286B"/>
    <w:rsid w:val="00322DB3"/>
    <w:rsid w:val="00322FBD"/>
    <w:rsid w:val="00323980"/>
    <w:rsid w:val="00323A76"/>
    <w:rsid w:val="00323BEB"/>
    <w:rsid w:val="00324FD2"/>
    <w:rsid w:val="00325068"/>
    <w:rsid w:val="0032585C"/>
    <w:rsid w:val="003261FE"/>
    <w:rsid w:val="0032642E"/>
    <w:rsid w:val="00326E7E"/>
    <w:rsid w:val="00326FB8"/>
    <w:rsid w:val="0032796B"/>
    <w:rsid w:val="00330161"/>
    <w:rsid w:val="00330A88"/>
    <w:rsid w:val="00331204"/>
    <w:rsid w:val="003312AC"/>
    <w:rsid w:val="003314E0"/>
    <w:rsid w:val="003315FA"/>
    <w:rsid w:val="003317A3"/>
    <w:rsid w:val="00331A4D"/>
    <w:rsid w:val="0033313A"/>
    <w:rsid w:val="00333484"/>
    <w:rsid w:val="003335F3"/>
    <w:rsid w:val="003336B7"/>
    <w:rsid w:val="003336C2"/>
    <w:rsid w:val="0033394A"/>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449"/>
    <w:rsid w:val="00337D9F"/>
    <w:rsid w:val="00337FB7"/>
    <w:rsid w:val="0034131B"/>
    <w:rsid w:val="00341AEA"/>
    <w:rsid w:val="0034277E"/>
    <w:rsid w:val="00342DB7"/>
    <w:rsid w:val="00343571"/>
    <w:rsid w:val="003437BB"/>
    <w:rsid w:val="00343B8D"/>
    <w:rsid w:val="00343E0D"/>
    <w:rsid w:val="00343E89"/>
    <w:rsid w:val="00344199"/>
    <w:rsid w:val="003442CC"/>
    <w:rsid w:val="00344CE8"/>
    <w:rsid w:val="00344DD0"/>
    <w:rsid w:val="00345466"/>
    <w:rsid w:val="00345D3C"/>
    <w:rsid w:val="003469AC"/>
    <w:rsid w:val="003469BD"/>
    <w:rsid w:val="003469D0"/>
    <w:rsid w:val="003474AC"/>
    <w:rsid w:val="0034781E"/>
    <w:rsid w:val="0034792D"/>
    <w:rsid w:val="00347D8E"/>
    <w:rsid w:val="00350F4C"/>
    <w:rsid w:val="003515BF"/>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442"/>
    <w:rsid w:val="003578A8"/>
    <w:rsid w:val="00357C3F"/>
    <w:rsid w:val="00357E60"/>
    <w:rsid w:val="00357FF8"/>
    <w:rsid w:val="0036024F"/>
    <w:rsid w:val="00360AD7"/>
    <w:rsid w:val="00360B9D"/>
    <w:rsid w:val="00360D40"/>
    <w:rsid w:val="003613A6"/>
    <w:rsid w:val="003613BF"/>
    <w:rsid w:val="00361F87"/>
    <w:rsid w:val="00362417"/>
    <w:rsid w:val="00362722"/>
    <w:rsid w:val="00362E3D"/>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E91"/>
    <w:rsid w:val="00365FCE"/>
    <w:rsid w:val="0036618F"/>
    <w:rsid w:val="0036629B"/>
    <w:rsid w:val="003662FB"/>
    <w:rsid w:val="003668CA"/>
    <w:rsid w:val="0036719C"/>
    <w:rsid w:val="00367233"/>
    <w:rsid w:val="003672FF"/>
    <w:rsid w:val="00367421"/>
    <w:rsid w:val="003679E6"/>
    <w:rsid w:val="00367B7D"/>
    <w:rsid w:val="00370BDD"/>
    <w:rsid w:val="00370ECD"/>
    <w:rsid w:val="003717EA"/>
    <w:rsid w:val="00372938"/>
    <w:rsid w:val="00372CBB"/>
    <w:rsid w:val="00372D1A"/>
    <w:rsid w:val="00373185"/>
    <w:rsid w:val="00373299"/>
    <w:rsid w:val="003733EA"/>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E09"/>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64A1"/>
    <w:rsid w:val="00396B59"/>
    <w:rsid w:val="00396E9A"/>
    <w:rsid w:val="00396EEB"/>
    <w:rsid w:val="003970B5"/>
    <w:rsid w:val="00397170"/>
    <w:rsid w:val="003A05F5"/>
    <w:rsid w:val="003A08AC"/>
    <w:rsid w:val="003A0BE0"/>
    <w:rsid w:val="003A0F86"/>
    <w:rsid w:val="003A0FE6"/>
    <w:rsid w:val="003A13E6"/>
    <w:rsid w:val="003A165E"/>
    <w:rsid w:val="003A20D6"/>
    <w:rsid w:val="003A23A0"/>
    <w:rsid w:val="003A2992"/>
    <w:rsid w:val="003A2FF1"/>
    <w:rsid w:val="003A331E"/>
    <w:rsid w:val="003A3325"/>
    <w:rsid w:val="003A3621"/>
    <w:rsid w:val="003A37A6"/>
    <w:rsid w:val="003A4696"/>
    <w:rsid w:val="003A4858"/>
    <w:rsid w:val="003A4D74"/>
    <w:rsid w:val="003A4D8C"/>
    <w:rsid w:val="003A515A"/>
    <w:rsid w:val="003A5537"/>
    <w:rsid w:val="003A5891"/>
    <w:rsid w:val="003A5A1F"/>
    <w:rsid w:val="003A5C70"/>
    <w:rsid w:val="003A619E"/>
    <w:rsid w:val="003A6215"/>
    <w:rsid w:val="003A6407"/>
    <w:rsid w:val="003A662C"/>
    <w:rsid w:val="003A6692"/>
    <w:rsid w:val="003A6BB3"/>
    <w:rsid w:val="003A700F"/>
    <w:rsid w:val="003A70D2"/>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15"/>
    <w:rsid w:val="003B2F35"/>
    <w:rsid w:val="003B308C"/>
    <w:rsid w:val="003B30BC"/>
    <w:rsid w:val="003B3270"/>
    <w:rsid w:val="003B37EC"/>
    <w:rsid w:val="003B37ED"/>
    <w:rsid w:val="003B382E"/>
    <w:rsid w:val="003B3E8F"/>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4335"/>
    <w:rsid w:val="003C46AF"/>
    <w:rsid w:val="003C46B8"/>
    <w:rsid w:val="003C4901"/>
    <w:rsid w:val="003C4B7C"/>
    <w:rsid w:val="003C4DAF"/>
    <w:rsid w:val="003C4DF5"/>
    <w:rsid w:val="003C4E0D"/>
    <w:rsid w:val="003C4E6A"/>
    <w:rsid w:val="003C5201"/>
    <w:rsid w:val="003C528F"/>
    <w:rsid w:val="003C589C"/>
    <w:rsid w:val="003C59B8"/>
    <w:rsid w:val="003C5C85"/>
    <w:rsid w:val="003C5FB2"/>
    <w:rsid w:val="003C62A2"/>
    <w:rsid w:val="003C67E2"/>
    <w:rsid w:val="003C6A58"/>
    <w:rsid w:val="003C6C34"/>
    <w:rsid w:val="003C74DE"/>
    <w:rsid w:val="003C7645"/>
    <w:rsid w:val="003C7ADB"/>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C9C"/>
    <w:rsid w:val="003D457F"/>
    <w:rsid w:val="003D539B"/>
    <w:rsid w:val="003D53C7"/>
    <w:rsid w:val="003D540C"/>
    <w:rsid w:val="003D5980"/>
    <w:rsid w:val="003D5981"/>
    <w:rsid w:val="003D6050"/>
    <w:rsid w:val="003D649B"/>
    <w:rsid w:val="003D656B"/>
    <w:rsid w:val="003D65C7"/>
    <w:rsid w:val="003D6A3A"/>
    <w:rsid w:val="003D6A41"/>
    <w:rsid w:val="003D6AA2"/>
    <w:rsid w:val="003D6CE0"/>
    <w:rsid w:val="003D749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2BEE"/>
    <w:rsid w:val="003E31E8"/>
    <w:rsid w:val="003E331D"/>
    <w:rsid w:val="003E375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412"/>
    <w:rsid w:val="003F1CC0"/>
    <w:rsid w:val="003F1E13"/>
    <w:rsid w:val="003F22C8"/>
    <w:rsid w:val="003F247C"/>
    <w:rsid w:val="003F268E"/>
    <w:rsid w:val="003F2CA9"/>
    <w:rsid w:val="003F2CD8"/>
    <w:rsid w:val="003F3396"/>
    <w:rsid w:val="003F37A3"/>
    <w:rsid w:val="003F3884"/>
    <w:rsid w:val="003F3996"/>
    <w:rsid w:val="003F3A21"/>
    <w:rsid w:val="003F3F08"/>
    <w:rsid w:val="003F4594"/>
    <w:rsid w:val="003F48DE"/>
    <w:rsid w:val="003F49EF"/>
    <w:rsid w:val="003F4AC5"/>
    <w:rsid w:val="003F4B5B"/>
    <w:rsid w:val="003F4E47"/>
    <w:rsid w:val="003F5497"/>
    <w:rsid w:val="003F5502"/>
    <w:rsid w:val="003F5853"/>
    <w:rsid w:val="003F6094"/>
    <w:rsid w:val="003F6C58"/>
    <w:rsid w:val="003F6CCF"/>
    <w:rsid w:val="003F6D44"/>
    <w:rsid w:val="003F6DC2"/>
    <w:rsid w:val="003F707F"/>
    <w:rsid w:val="003F78E4"/>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F4A"/>
    <w:rsid w:val="0041014C"/>
    <w:rsid w:val="0041036F"/>
    <w:rsid w:val="004107B9"/>
    <w:rsid w:val="00410C4A"/>
    <w:rsid w:val="00410D8C"/>
    <w:rsid w:val="004110C0"/>
    <w:rsid w:val="00411154"/>
    <w:rsid w:val="00411496"/>
    <w:rsid w:val="004119D9"/>
    <w:rsid w:val="004127E0"/>
    <w:rsid w:val="00413088"/>
    <w:rsid w:val="0041359B"/>
    <w:rsid w:val="00413758"/>
    <w:rsid w:val="004138F5"/>
    <w:rsid w:val="00413F66"/>
    <w:rsid w:val="0041499D"/>
    <w:rsid w:val="00414E3D"/>
    <w:rsid w:val="00414FD4"/>
    <w:rsid w:val="0041510D"/>
    <w:rsid w:val="004151F2"/>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FD4"/>
    <w:rsid w:val="00435257"/>
    <w:rsid w:val="00435914"/>
    <w:rsid w:val="00435931"/>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2B4A"/>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8C9"/>
    <w:rsid w:val="00454A4D"/>
    <w:rsid w:val="00455174"/>
    <w:rsid w:val="00455189"/>
    <w:rsid w:val="00455362"/>
    <w:rsid w:val="004553D0"/>
    <w:rsid w:val="00455408"/>
    <w:rsid w:val="00455A28"/>
    <w:rsid w:val="00455D8B"/>
    <w:rsid w:val="00455EE1"/>
    <w:rsid w:val="00455F53"/>
    <w:rsid w:val="00456223"/>
    <w:rsid w:val="00456958"/>
    <w:rsid w:val="004569C0"/>
    <w:rsid w:val="00456A5A"/>
    <w:rsid w:val="004572BA"/>
    <w:rsid w:val="00457335"/>
    <w:rsid w:val="004574EC"/>
    <w:rsid w:val="0045752F"/>
    <w:rsid w:val="0046007A"/>
    <w:rsid w:val="00460353"/>
    <w:rsid w:val="00460AF5"/>
    <w:rsid w:val="00460F0C"/>
    <w:rsid w:val="00460F13"/>
    <w:rsid w:val="00460FA7"/>
    <w:rsid w:val="004611EE"/>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D9B"/>
    <w:rsid w:val="00463EAD"/>
    <w:rsid w:val="00464024"/>
    <w:rsid w:val="00464171"/>
    <w:rsid w:val="00464682"/>
    <w:rsid w:val="004646F3"/>
    <w:rsid w:val="00464761"/>
    <w:rsid w:val="00466759"/>
    <w:rsid w:val="00466767"/>
    <w:rsid w:val="00466D33"/>
    <w:rsid w:val="00466E6B"/>
    <w:rsid w:val="00467372"/>
    <w:rsid w:val="00467A41"/>
    <w:rsid w:val="00467C7A"/>
    <w:rsid w:val="004702F9"/>
    <w:rsid w:val="0047047D"/>
    <w:rsid w:val="0047055A"/>
    <w:rsid w:val="00470A43"/>
    <w:rsid w:val="00470C34"/>
    <w:rsid w:val="004710DA"/>
    <w:rsid w:val="004711C5"/>
    <w:rsid w:val="004712C0"/>
    <w:rsid w:val="004715F0"/>
    <w:rsid w:val="00471833"/>
    <w:rsid w:val="00471B86"/>
    <w:rsid w:val="004721BF"/>
    <w:rsid w:val="00472531"/>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696A"/>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7348"/>
    <w:rsid w:val="004874F9"/>
    <w:rsid w:val="00487675"/>
    <w:rsid w:val="004879F6"/>
    <w:rsid w:val="00487C65"/>
    <w:rsid w:val="00487C88"/>
    <w:rsid w:val="00490076"/>
    <w:rsid w:val="00490648"/>
    <w:rsid w:val="00490749"/>
    <w:rsid w:val="0049088B"/>
    <w:rsid w:val="00490968"/>
    <w:rsid w:val="00490A53"/>
    <w:rsid w:val="00490AFB"/>
    <w:rsid w:val="00490C23"/>
    <w:rsid w:val="00491101"/>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57"/>
    <w:rsid w:val="004971F3"/>
    <w:rsid w:val="004974F8"/>
    <w:rsid w:val="00497FCE"/>
    <w:rsid w:val="004A0227"/>
    <w:rsid w:val="004A0577"/>
    <w:rsid w:val="004A09BB"/>
    <w:rsid w:val="004A0BDB"/>
    <w:rsid w:val="004A0EAB"/>
    <w:rsid w:val="004A1081"/>
    <w:rsid w:val="004A11C5"/>
    <w:rsid w:val="004A122C"/>
    <w:rsid w:val="004A2317"/>
    <w:rsid w:val="004A2820"/>
    <w:rsid w:val="004A2EF6"/>
    <w:rsid w:val="004A2F44"/>
    <w:rsid w:val="004A2F4D"/>
    <w:rsid w:val="004A3362"/>
    <w:rsid w:val="004A343C"/>
    <w:rsid w:val="004A39D8"/>
    <w:rsid w:val="004A3BC2"/>
    <w:rsid w:val="004A4113"/>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3B"/>
    <w:rsid w:val="004B04D4"/>
    <w:rsid w:val="004B09D8"/>
    <w:rsid w:val="004B0B31"/>
    <w:rsid w:val="004B0B84"/>
    <w:rsid w:val="004B0CCF"/>
    <w:rsid w:val="004B1174"/>
    <w:rsid w:val="004B11FE"/>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52"/>
    <w:rsid w:val="004D1BE5"/>
    <w:rsid w:val="004D1D65"/>
    <w:rsid w:val="004D2F27"/>
    <w:rsid w:val="004D3189"/>
    <w:rsid w:val="004D3483"/>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CC"/>
    <w:rsid w:val="004E34DF"/>
    <w:rsid w:val="004E35A7"/>
    <w:rsid w:val="004E362F"/>
    <w:rsid w:val="004E4BB3"/>
    <w:rsid w:val="004E4DD6"/>
    <w:rsid w:val="004E4EA0"/>
    <w:rsid w:val="004E4EEF"/>
    <w:rsid w:val="004E4FF9"/>
    <w:rsid w:val="004E50DC"/>
    <w:rsid w:val="004E5552"/>
    <w:rsid w:val="004E597A"/>
    <w:rsid w:val="004E59C7"/>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237"/>
    <w:rsid w:val="004F1468"/>
    <w:rsid w:val="004F14EF"/>
    <w:rsid w:val="004F3101"/>
    <w:rsid w:val="004F35B9"/>
    <w:rsid w:val="004F388C"/>
    <w:rsid w:val="004F40CC"/>
    <w:rsid w:val="004F4156"/>
    <w:rsid w:val="004F44B9"/>
    <w:rsid w:val="004F450E"/>
    <w:rsid w:val="004F4630"/>
    <w:rsid w:val="004F5263"/>
    <w:rsid w:val="004F5983"/>
    <w:rsid w:val="004F5AA9"/>
    <w:rsid w:val="004F5DAE"/>
    <w:rsid w:val="004F5E59"/>
    <w:rsid w:val="004F5E9A"/>
    <w:rsid w:val="004F6114"/>
    <w:rsid w:val="004F615A"/>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F0C"/>
    <w:rsid w:val="005051C7"/>
    <w:rsid w:val="0050541B"/>
    <w:rsid w:val="00505CE0"/>
    <w:rsid w:val="0050609E"/>
    <w:rsid w:val="00506F16"/>
    <w:rsid w:val="00506FB5"/>
    <w:rsid w:val="005076E3"/>
    <w:rsid w:val="005077DB"/>
    <w:rsid w:val="00507ADE"/>
    <w:rsid w:val="00507C4C"/>
    <w:rsid w:val="00507CDF"/>
    <w:rsid w:val="0051063A"/>
    <w:rsid w:val="00510718"/>
    <w:rsid w:val="0051096A"/>
    <w:rsid w:val="00510DFD"/>
    <w:rsid w:val="005114B5"/>
    <w:rsid w:val="00511545"/>
    <w:rsid w:val="005117E2"/>
    <w:rsid w:val="00511B2F"/>
    <w:rsid w:val="00511C79"/>
    <w:rsid w:val="0051223E"/>
    <w:rsid w:val="0051280B"/>
    <w:rsid w:val="005128F0"/>
    <w:rsid w:val="00512CF3"/>
    <w:rsid w:val="00512F9D"/>
    <w:rsid w:val="0051338E"/>
    <w:rsid w:val="005135DC"/>
    <w:rsid w:val="005138F2"/>
    <w:rsid w:val="00514211"/>
    <w:rsid w:val="0051444B"/>
    <w:rsid w:val="00514B0F"/>
    <w:rsid w:val="0051548F"/>
    <w:rsid w:val="00515C8C"/>
    <w:rsid w:val="00515E06"/>
    <w:rsid w:val="00515E63"/>
    <w:rsid w:val="00516110"/>
    <w:rsid w:val="005164D6"/>
    <w:rsid w:val="005164DE"/>
    <w:rsid w:val="00516E62"/>
    <w:rsid w:val="0051704A"/>
    <w:rsid w:val="00517DC8"/>
    <w:rsid w:val="005204A7"/>
    <w:rsid w:val="005208FC"/>
    <w:rsid w:val="00521821"/>
    <w:rsid w:val="00521A84"/>
    <w:rsid w:val="00521D54"/>
    <w:rsid w:val="00522028"/>
    <w:rsid w:val="0052280E"/>
    <w:rsid w:val="00522E2F"/>
    <w:rsid w:val="0052311F"/>
    <w:rsid w:val="00523159"/>
    <w:rsid w:val="005232EF"/>
    <w:rsid w:val="00523495"/>
    <w:rsid w:val="0052349D"/>
    <w:rsid w:val="0052481C"/>
    <w:rsid w:val="00524950"/>
    <w:rsid w:val="005249D5"/>
    <w:rsid w:val="00525C7C"/>
    <w:rsid w:val="00525E15"/>
    <w:rsid w:val="00525E8D"/>
    <w:rsid w:val="00526079"/>
    <w:rsid w:val="00526170"/>
    <w:rsid w:val="00526C66"/>
    <w:rsid w:val="00527DF4"/>
    <w:rsid w:val="005309A4"/>
    <w:rsid w:val="005309FB"/>
    <w:rsid w:val="00530AA5"/>
    <w:rsid w:val="00530D26"/>
    <w:rsid w:val="0053154E"/>
    <w:rsid w:val="00531598"/>
    <w:rsid w:val="0053167D"/>
    <w:rsid w:val="00531AE0"/>
    <w:rsid w:val="00531FAF"/>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07A"/>
    <w:rsid w:val="00537104"/>
    <w:rsid w:val="005371A0"/>
    <w:rsid w:val="005371CD"/>
    <w:rsid w:val="0053793F"/>
    <w:rsid w:val="00537A45"/>
    <w:rsid w:val="00537B18"/>
    <w:rsid w:val="00537B7C"/>
    <w:rsid w:val="005409CB"/>
    <w:rsid w:val="00540B79"/>
    <w:rsid w:val="00540E20"/>
    <w:rsid w:val="00540F17"/>
    <w:rsid w:val="00541CA2"/>
    <w:rsid w:val="00541DF3"/>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AF9"/>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EFE"/>
    <w:rsid w:val="00551F7B"/>
    <w:rsid w:val="00551FE1"/>
    <w:rsid w:val="0055274F"/>
    <w:rsid w:val="00552D1D"/>
    <w:rsid w:val="00552F76"/>
    <w:rsid w:val="00553168"/>
    <w:rsid w:val="00553456"/>
    <w:rsid w:val="0055366A"/>
    <w:rsid w:val="00553B44"/>
    <w:rsid w:val="00553B8F"/>
    <w:rsid w:val="00553BC2"/>
    <w:rsid w:val="00553FDB"/>
    <w:rsid w:val="00554558"/>
    <w:rsid w:val="005545CB"/>
    <w:rsid w:val="005547E5"/>
    <w:rsid w:val="00554870"/>
    <w:rsid w:val="005553F8"/>
    <w:rsid w:val="0055544E"/>
    <w:rsid w:val="00555A50"/>
    <w:rsid w:val="00556243"/>
    <w:rsid w:val="00556315"/>
    <w:rsid w:val="0055640E"/>
    <w:rsid w:val="005567DD"/>
    <w:rsid w:val="005568EA"/>
    <w:rsid w:val="00557323"/>
    <w:rsid w:val="00557669"/>
    <w:rsid w:val="00557BBF"/>
    <w:rsid w:val="00557C6C"/>
    <w:rsid w:val="00560107"/>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D03"/>
    <w:rsid w:val="00563F83"/>
    <w:rsid w:val="005641DD"/>
    <w:rsid w:val="005646BD"/>
    <w:rsid w:val="0056485D"/>
    <w:rsid w:val="0056544C"/>
    <w:rsid w:val="00565860"/>
    <w:rsid w:val="0056599F"/>
    <w:rsid w:val="00565A32"/>
    <w:rsid w:val="00565E0A"/>
    <w:rsid w:val="00565F46"/>
    <w:rsid w:val="00566621"/>
    <w:rsid w:val="00566676"/>
    <w:rsid w:val="0056695C"/>
    <w:rsid w:val="00567088"/>
    <w:rsid w:val="00567360"/>
    <w:rsid w:val="00567463"/>
    <w:rsid w:val="005674C1"/>
    <w:rsid w:val="00567928"/>
    <w:rsid w:val="00567B38"/>
    <w:rsid w:val="00567B83"/>
    <w:rsid w:val="00570435"/>
    <w:rsid w:val="0057066F"/>
    <w:rsid w:val="0057089A"/>
    <w:rsid w:val="0057089D"/>
    <w:rsid w:val="00570AAD"/>
    <w:rsid w:val="00570BC4"/>
    <w:rsid w:val="00571025"/>
    <w:rsid w:val="005710B7"/>
    <w:rsid w:val="00571500"/>
    <w:rsid w:val="00571733"/>
    <w:rsid w:val="00572086"/>
    <w:rsid w:val="005723B3"/>
    <w:rsid w:val="005724B2"/>
    <w:rsid w:val="005725BA"/>
    <w:rsid w:val="00572A5D"/>
    <w:rsid w:val="00572B36"/>
    <w:rsid w:val="00572BA3"/>
    <w:rsid w:val="00573B02"/>
    <w:rsid w:val="00573F23"/>
    <w:rsid w:val="005746D3"/>
    <w:rsid w:val="0057486E"/>
    <w:rsid w:val="005748EA"/>
    <w:rsid w:val="00574D46"/>
    <w:rsid w:val="00574E87"/>
    <w:rsid w:val="00574F84"/>
    <w:rsid w:val="00575390"/>
    <w:rsid w:val="00576099"/>
    <w:rsid w:val="005762D1"/>
    <w:rsid w:val="00576902"/>
    <w:rsid w:val="00576A3B"/>
    <w:rsid w:val="00576FD4"/>
    <w:rsid w:val="0057729C"/>
    <w:rsid w:val="00577511"/>
    <w:rsid w:val="005776F7"/>
    <w:rsid w:val="005777ED"/>
    <w:rsid w:val="00577B86"/>
    <w:rsid w:val="005804DD"/>
    <w:rsid w:val="005809B8"/>
    <w:rsid w:val="00580E2A"/>
    <w:rsid w:val="00581141"/>
    <w:rsid w:val="005812E1"/>
    <w:rsid w:val="0058152D"/>
    <w:rsid w:val="00582367"/>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762"/>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835"/>
    <w:rsid w:val="005A1AD5"/>
    <w:rsid w:val="005A1BF5"/>
    <w:rsid w:val="005A1C7A"/>
    <w:rsid w:val="005A1E87"/>
    <w:rsid w:val="005A26DD"/>
    <w:rsid w:val="005A2F1E"/>
    <w:rsid w:val="005A2F58"/>
    <w:rsid w:val="005A3313"/>
    <w:rsid w:val="005A3AD5"/>
    <w:rsid w:val="005A41B3"/>
    <w:rsid w:val="005A431F"/>
    <w:rsid w:val="005A438B"/>
    <w:rsid w:val="005A462B"/>
    <w:rsid w:val="005A47DC"/>
    <w:rsid w:val="005A62CD"/>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20"/>
    <w:rsid w:val="005C499D"/>
    <w:rsid w:val="005C4A92"/>
    <w:rsid w:val="005C4BE2"/>
    <w:rsid w:val="005C4C97"/>
    <w:rsid w:val="005C5698"/>
    <w:rsid w:val="005C5DB2"/>
    <w:rsid w:val="005C5DDB"/>
    <w:rsid w:val="005C67FE"/>
    <w:rsid w:val="005C6A23"/>
    <w:rsid w:val="005C6CAC"/>
    <w:rsid w:val="005C7752"/>
    <w:rsid w:val="005C7BC3"/>
    <w:rsid w:val="005D0B5E"/>
    <w:rsid w:val="005D1442"/>
    <w:rsid w:val="005D1B58"/>
    <w:rsid w:val="005D1FB0"/>
    <w:rsid w:val="005D1FD1"/>
    <w:rsid w:val="005D2991"/>
    <w:rsid w:val="005D338F"/>
    <w:rsid w:val="005D3AB9"/>
    <w:rsid w:val="005D3EE3"/>
    <w:rsid w:val="005D493A"/>
    <w:rsid w:val="005D4D46"/>
    <w:rsid w:val="005D4E98"/>
    <w:rsid w:val="005D52B8"/>
    <w:rsid w:val="005D5EEE"/>
    <w:rsid w:val="005D6127"/>
    <w:rsid w:val="005D62B7"/>
    <w:rsid w:val="005D6CA6"/>
    <w:rsid w:val="005D71BA"/>
    <w:rsid w:val="005E054C"/>
    <w:rsid w:val="005E0CC8"/>
    <w:rsid w:val="005E1715"/>
    <w:rsid w:val="005E1784"/>
    <w:rsid w:val="005E1AEB"/>
    <w:rsid w:val="005E1C6D"/>
    <w:rsid w:val="005E1DF1"/>
    <w:rsid w:val="005E2D9E"/>
    <w:rsid w:val="005E3014"/>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2538"/>
    <w:rsid w:val="005F27BF"/>
    <w:rsid w:val="005F353C"/>
    <w:rsid w:val="005F37FF"/>
    <w:rsid w:val="005F405B"/>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6C9"/>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3BB6"/>
    <w:rsid w:val="006046C9"/>
    <w:rsid w:val="00604B21"/>
    <w:rsid w:val="006052DC"/>
    <w:rsid w:val="006057E3"/>
    <w:rsid w:val="00605DC4"/>
    <w:rsid w:val="00605FEC"/>
    <w:rsid w:val="00606444"/>
    <w:rsid w:val="00606E17"/>
    <w:rsid w:val="00606F0B"/>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B7A"/>
    <w:rsid w:val="00615F39"/>
    <w:rsid w:val="00615FC9"/>
    <w:rsid w:val="006163CA"/>
    <w:rsid w:val="00616640"/>
    <w:rsid w:val="00616869"/>
    <w:rsid w:val="006169BE"/>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562D"/>
    <w:rsid w:val="006258C4"/>
    <w:rsid w:val="00625CC4"/>
    <w:rsid w:val="0062619A"/>
    <w:rsid w:val="0062692C"/>
    <w:rsid w:val="00626C9C"/>
    <w:rsid w:val="0062702A"/>
    <w:rsid w:val="0062702F"/>
    <w:rsid w:val="00627140"/>
    <w:rsid w:val="00627889"/>
    <w:rsid w:val="00627B4A"/>
    <w:rsid w:val="00627F42"/>
    <w:rsid w:val="00627F56"/>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3921"/>
    <w:rsid w:val="006341DE"/>
    <w:rsid w:val="0063461A"/>
    <w:rsid w:val="00634954"/>
    <w:rsid w:val="00634CFE"/>
    <w:rsid w:val="00634E9F"/>
    <w:rsid w:val="00634FCD"/>
    <w:rsid w:val="0063565C"/>
    <w:rsid w:val="006356AC"/>
    <w:rsid w:val="00635EA6"/>
    <w:rsid w:val="00636A92"/>
    <w:rsid w:val="006374A8"/>
    <w:rsid w:val="006374DC"/>
    <w:rsid w:val="006376CF"/>
    <w:rsid w:val="00637A8F"/>
    <w:rsid w:val="00637ABC"/>
    <w:rsid w:val="0064057D"/>
    <w:rsid w:val="0064095C"/>
    <w:rsid w:val="00640AED"/>
    <w:rsid w:val="00640B24"/>
    <w:rsid w:val="006410B2"/>
    <w:rsid w:val="0064138F"/>
    <w:rsid w:val="00641A33"/>
    <w:rsid w:val="00641C68"/>
    <w:rsid w:val="0064213F"/>
    <w:rsid w:val="00642147"/>
    <w:rsid w:val="006423C7"/>
    <w:rsid w:val="006425D4"/>
    <w:rsid w:val="00642983"/>
    <w:rsid w:val="006440C3"/>
    <w:rsid w:val="00644295"/>
    <w:rsid w:val="006448CB"/>
    <w:rsid w:val="00644AFB"/>
    <w:rsid w:val="00644D50"/>
    <w:rsid w:val="00645724"/>
    <w:rsid w:val="00645BFE"/>
    <w:rsid w:val="00645F14"/>
    <w:rsid w:val="00645FEA"/>
    <w:rsid w:val="006462FE"/>
    <w:rsid w:val="00646852"/>
    <w:rsid w:val="00646AAF"/>
    <w:rsid w:val="0064722E"/>
    <w:rsid w:val="006473CC"/>
    <w:rsid w:val="00647801"/>
    <w:rsid w:val="00650129"/>
    <w:rsid w:val="006502D7"/>
    <w:rsid w:val="006504D3"/>
    <w:rsid w:val="00650996"/>
    <w:rsid w:val="00651041"/>
    <w:rsid w:val="0065173B"/>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99E"/>
    <w:rsid w:val="00660DB7"/>
    <w:rsid w:val="00660E3B"/>
    <w:rsid w:val="0066112C"/>
    <w:rsid w:val="0066139D"/>
    <w:rsid w:val="006616B5"/>
    <w:rsid w:val="00661FBD"/>
    <w:rsid w:val="006625B5"/>
    <w:rsid w:val="00662AF5"/>
    <w:rsid w:val="00662C84"/>
    <w:rsid w:val="00662F5E"/>
    <w:rsid w:val="00663FDD"/>
    <w:rsid w:val="006648A0"/>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96B"/>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026C"/>
    <w:rsid w:val="00680AC5"/>
    <w:rsid w:val="00681216"/>
    <w:rsid w:val="006815A6"/>
    <w:rsid w:val="006815F3"/>
    <w:rsid w:val="00681689"/>
    <w:rsid w:val="006816C8"/>
    <w:rsid w:val="006818A4"/>
    <w:rsid w:val="00681942"/>
    <w:rsid w:val="00681FCE"/>
    <w:rsid w:val="006823F7"/>
    <w:rsid w:val="006827CA"/>
    <w:rsid w:val="00683112"/>
    <w:rsid w:val="00683247"/>
    <w:rsid w:val="006841C2"/>
    <w:rsid w:val="00684479"/>
    <w:rsid w:val="00684852"/>
    <w:rsid w:val="00684BAB"/>
    <w:rsid w:val="00684E8B"/>
    <w:rsid w:val="00685029"/>
    <w:rsid w:val="00685069"/>
    <w:rsid w:val="0068515A"/>
    <w:rsid w:val="0068527A"/>
    <w:rsid w:val="006852A1"/>
    <w:rsid w:val="006856B5"/>
    <w:rsid w:val="00685761"/>
    <w:rsid w:val="006858C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878"/>
    <w:rsid w:val="0069197D"/>
    <w:rsid w:val="00691DA8"/>
    <w:rsid w:val="0069250E"/>
    <w:rsid w:val="00692DF8"/>
    <w:rsid w:val="00693111"/>
    <w:rsid w:val="0069327B"/>
    <w:rsid w:val="0069348B"/>
    <w:rsid w:val="00693D46"/>
    <w:rsid w:val="00693E38"/>
    <w:rsid w:val="006945A5"/>
    <w:rsid w:val="00694B91"/>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822"/>
    <w:rsid w:val="006A3CB3"/>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4FE"/>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07"/>
    <w:rsid w:val="006C0812"/>
    <w:rsid w:val="006C14C0"/>
    <w:rsid w:val="006C222A"/>
    <w:rsid w:val="006C23B1"/>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23E3"/>
    <w:rsid w:val="006D2BB7"/>
    <w:rsid w:val="006D2C13"/>
    <w:rsid w:val="006D2C8A"/>
    <w:rsid w:val="006D2DF4"/>
    <w:rsid w:val="006D383B"/>
    <w:rsid w:val="006D3B00"/>
    <w:rsid w:val="006D3B8C"/>
    <w:rsid w:val="006D3D82"/>
    <w:rsid w:val="006D3EA5"/>
    <w:rsid w:val="006D51A8"/>
    <w:rsid w:val="006D5556"/>
    <w:rsid w:val="006D5DB0"/>
    <w:rsid w:val="006D6789"/>
    <w:rsid w:val="006D6DFA"/>
    <w:rsid w:val="006D6FD1"/>
    <w:rsid w:val="006D70CF"/>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DF9"/>
    <w:rsid w:val="006E3EB0"/>
    <w:rsid w:val="006E4003"/>
    <w:rsid w:val="006E4F85"/>
    <w:rsid w:val="006E5EA4"/>
    <w:rsid w:val="006E690E"/>
    <w:rsid w:val="006E7435"/>
    <w:rsid w:val="006E761D"/>
    <w:rsid w:val="006F0EE6"/>
    <w:rsid w:val="006F13CB"/>
    <w:rsid w:val="006F141C"/>
    <w:rsid w:val="006F155E"/>
    <w:rsid w:val="006F1743"/>
    <w:rsid w:val="006F2157"/>
    <w:rsid w:val="006F280F"/>
    <w:rsid w:val="006F2B98"/>
    <w:rsid w:val="006F3933"/>
    <w:rsid w:val="006F3ABD"/>
    <w:rsid w:val="006F3C5D"/>
    <w:rsid w:val="006F3CB6"/>
    <w:rsid w:val="006F3D24"/>
    <w:rsid w:val="006F47BE"/>
    <w:rsid w:val="006F498F"/>
    <w:rsid w:val="006F4DC7"/>
    <w:rsid w:val="006F4F0E"/>
    <w:rsid w:val="006F562C"/>
    <w:rsid w:val="006F56C4"/>
    <w:rsid w:val="006F56D9"/>
    <w:rsid w:val="006F56EF"/>
    <w:rsid w:val="006F5A8E"/>
    <w:rsid w:val="006F65A1"/>
    <w:rsid w:val="006F6653"/>
    <w:rsid w:val="006F6E9B"/>
    <w:rsid w:val="006F6F3E"/>
    <w:rsid w:val="006F742B"/>
    <w:rsid w:val="007002F0"/>
    <w:rsid w:val="00700C42"/>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4F7A"/>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4F5"/>
    <w:rsid w:val="00723BE2"/>
    <w:rsid w:val="00723E09"/>
    <w:rsid w:val="00724078"/>
    <w:rsid w:val="00724CA4"/>
    <w:rsid w:val="00724F6A"/>
    <w:rsid w:val="0072542C"/>
    <w:rsid w:val="007254DE"/>
    <w:rsid w:val="00725784"/>
    <w:rsid w:val="0072590A"/>
    <w:rsid w:val="00725A74"/>
    <w:rsid w:val="00725A89"/>
    <w:rsid w:val="00725E58"/>
    <w:rsid w:val="007266F9"/>
    <w:rsid w:val="00726C5E"/>
    <w:rsid w:val="0072750F"/>
    <w:rsid w:val="007279E2"/>
    <w:rsid w:val="00727E3A"/>
    <w:rsid w:val="00730CF5"/>
    <w:rsid w:val="0073124D"/>
    <w:rsid w:val="0073131A"/>
    <w:rsid w:val="00731376"/>
    <w:rsid w:val="0073198B"/>
    <w:rsid w:val="0073363C"/>
    <w:rsid w:val="007339C6"/>
    <w:rsid w:val="00733A6C"/>
    <w:rsid w:val="00733AF3"/>
    <w:rsid w:val="007343A8"/>
    <w:rsid w:val="00734773"/>
    <w:rsid w:val="007347CC"/>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BE8"/>
    <w:rsid w:val="00744DAC"/>
    <w:rsid w:val="00745039"/>
    <w:rsid w:val="00745616"/>
    <w:rsid w:val="007456F1"/>
    <w:rsid w:val="007458F5"/>
    <w:rsid w:val="00745A59"/>
    <w:rsid w:val="007472F6"/>
    <w:rsid w:val="007475B4"/>
    <w:rsid w:val="007475F8"/>
    <w:rsid w:val="007478C5"/>
    <w:rsid w:val="00747E5C"/>
    <w:rsid w:val="0075009E"/>
    <w:rsid w:val="00750800"/>
    <w:rsid w:val="0075097A"/>
    <w:rsid w:val="00750EE5"/>
    <w:rsid w:val="007510E0"/>
    <w:rsid w:val="007514F7"/>
    <w:rsid w:val="00751A72"/>
    <w:rsid w:val="00751EA6"/>
    <w:rsid w:val="007523B8"/>
    <w:rsid w:val="0075243F"/>
    <w:rsid w:val="007524D8"/>
    <w:rsid w:val="00752936"/>
    <w:rsid w:val="007529A9"/>
    <w:rsid w:val="00752DB2"/>
    <w:rsid w:val="0075321D"/>
    <w:rsid w:val="007533E6"/>
    <w:rsid w:val="00753405"/>
    <w:rsid w:val="00753599"/>
    <w:rsid w:val="00753B70"/>
    <w:rsid w:val="00753F3B"/>
    <w:rsid w:val="0075430D"/>
    <w:rsid w:val="0075475C"/>
    <w:rsid w:val="00754E30"/>
    <w:rsid w:val="00755082"/>
    <w:rsid w:val="00755BB0"/>
    <w:rsid w:val="00755CF0"/>
    <w:rsid w:val="00755DC9"/>
    <w:rsid w:val="00756054"/>
    <w:rsid w:val="007563F8"/>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B07"/>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EFF"/>
    <w:rsid w:val="00772222"/>
    <w:rsid w:val="0077229C"/>
    <w:rsid w:val="007722FC"/>
    <w:rsid w:val="007728C5"/>
    <w:rsid w:val="00772E09"/>
    <w:rsid w:val="00772E56"/>
    <w:rsid w:val="00772E63"/>
    <w:rsid w:val="00772F96"/>
    <w:rsid w:val="007731CD"/>
    <w:rsid w:val="00773431"/>
    <w:rsid w:val="00773F5E"/>
    <w:rsid w:val="00774473"/>
    <w:rsid w:val="00774BE2"/>
    <w:rsid w:val="00774C96"/>
    <w:rsid w:val="00774EB5"/>
    <w:rsid w:val="00774EE0"/>
    <w:rsid w:val="0077505E"/>
    <w:rsid w:val="007751F0"/>
    <w:rsid w:val="007757C2"/>
    <w:rsid w:val="0077590F"/>
    <w:rsid w:val="00775949"/>
    <w:rsid w:val="00775B73"/>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941"/>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34BC"/>
    <w:rsid w:val="00793A07"/>
    <w:rsid w:val="007948F0"/>
    <w:rsid w:val="00794CAA"/>
    <w:rsid w:val="00794F8A"/>
    <w:rsid w:val="007953D3"/>
    <w:rsid w:val="00795ED7"/>
    <w:rsid w:val="00796449"/>
    <w:rsid w:val="007964DA"/>
    <w:rsid w:val="0079656F"/>
    <w:rsid w:val="007974EF"/>
    <w:rsid w:val="00797A86"/>
    <w:rsid w:val="007A068C"/>
    <w:rsid w:val="007A084A"/>
    <w:rsid w:val="007A1A91"/>
    <w:rsid w:val="007A1BEF"/>
    <w:rsid w:val="007A1D61"/>
    <w:rsid w:val="007A2F35"/>
    <w:rsid w:val="007A3649"/>
    <w:rsid w:val="007A3783"/>
    <w:rsid w:val="007A3866"/>
    <w:rsid w:val="007A45AB"/>
    <w:rsid w:val="007A4D4B"/>
    <w:rsid w:val="007A5068"/>
    <w:rsid w:val="007A538F"/>
    <w:rsid w:val="007A5AD6"/>
    <w:rsid w:val="007A5F26"/>
    <w:rsid w:val="007A622F"/>
    <w:rsid w:val="007A636D"/>
    <w:rsid w:val="007A660E"/>
    <w:rsid w:val="007A6B0F"/>
    <w:rsid w:val="007A6DE7"/>
    <w:rsid w:val="007A6E00"/>
    <w:rsid w:val="007A7414"/>
    <w:rsid w:val="007A7BE9"/>
    <w:rsid w:val="007B0385"/>
    <w:rsid w:val="007B07A9"/>
    <w:rsid w:val="007B0A01"/>
    <w:rsid w:val="007B0DF2"/>
    <w:rsid w:val="007B1232"/>
    <w:rsid w:val="007B19DC"/>
    <w:rsid w:val="007B1B83"/>
    <w:rsid w:val="007B1DF6"/>
    <w:rsid w:val="007B1E85"/>
    <w:rsid w:val="007B1F44"/>
    <w:rsid w:val="007B2084"/>
    <w:rsid w:val="007B2A08"/>
    <w:rsid w:val="007B3348"/>
    <w:rsid w:val="007B3474"/>
    <w:rsid w:val="007B36B7"/>
    <w:rsid w:val="007B37A6"/>
    <w:rsid w:val="007B3CBD"/>
    <w:rsid w:val="007B4512"/>
    <w:rsid w:val="007B5016"/>
    <w:rsid w:val="007B5197"/>
    <w:rsid w:val="007B57F8"/>
    <w:rsid w:val="007B5972"/>
    <w:rsid w:val="007B5EE1"/>
    <w:rsid w:val="007B632B"/>
    <w:rsid w:val="007B677C"/>
    <w:rsid w:val="007B67F1"/>
    <w:rsid w:val="007B6B45"/>
    <w:rsid w:val="007B6D27"/>
    <w:rsid w:val="007B6EA5"/>
    <w:rsid w:val="007B780F"/>
    <w:rsid w:val="007B799A"/>
    <w:rsid w:val="007B7FC5"/>
    <w:rsid w:val="007C0603"/>
    <w:rsid w:val="007C0A8C"/>
    <w:rsid w:val="007C0B9E"/>
    <w:rsid w:val="007C0C6F"/>
    <w:rsid w:val="007C1076"/>
    <w:rsid w:val="007C16DE"/>
    <w:rsid w:val="007C1B0F"/>
    <w:rsid w:val="007C1D99"/>
    <w:rsid w:val="007C2AB5"/>
    <w:rsid w:val="007C2B5C"/>
    <w:rsid w:val="007C2DBC"/>
    <w:rsid w:val="007C2DEF"/>
    <w:rsid w:val="007C39B1"/>
    <w:rsid w:val="007C3ED3"/>
    <w:rsid w:val="007C3F8A"/>
    <w:rsid w:val="007C503E"/>
    <w:rsid w:val="007C62C2"/>
    <w:rsid w:val="007C6BAA"/>
    <w:rsid w:val="007C7460"/>
    <w:rsid w:val="007C76D5"/>
    <w:rsid w:val="007C7D93"/>
    <w:rsid w:val="007C7DA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76D6"/>
    <w:rsid w:val="007D7ADE"/>
    <w:rsid w:val="007D7CCA"/>
    <w:rsid w:val="007D7E18"/>
    <w:rsid w:val="007D7E36"/>
    <w:rsid w:val="007E0042"/>
    <w:rsid w:val="007E03A1"/>
    <w:rsid w:val="007E0768"/>
    <w:rsid w:val="007E0931"/>
    <w:rsid w:val="007E0DDC"/>
    <w:rsid w:val="007E1764"/>
    <w:rsid w:val="007E1B01"/>
    <w:rsid w:val="007E1BA1"/>
    <w:rsid w:val="007E22DF"/>
    <w:rsid w:val="007E286A"/>
    <w:rsid w:val="007E2B0D"/>
    <w:rsid w:val="007E3A1C"/>
    <w:rsid w:val="007E3DB6"/>
    <w:rsid w:val="007E41B1"/>
    <w:rsid w:val="007E420F"/>
    <w:rsid w:val="007E4561"/>
    <w:rsid w:val="007E4A38"/>
    <w:rsid w:val="007E4F58"/>
    <w:rsid w:val="007E5854"/>
    <w:rsid w:val="007E5936"/>
    <w:rsid w:val="007E5B1D"/>
    <w:rsid w:val="007E5C9A"/>
    <w:rsid w:val="007E62CF"/>
    <w:rsid w:val="007E66EF"/>
    <w:rsid w:val="007E6973"/>
    <w:rsid w:val="007F06D2"/>
    <w:rsid w:val="007F0806"/>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56F"/>
    <w:rsid w:val="007F7AA0"/>
    <w:rsid w:val="008003FB"/>
    <w:rsid w:val="00800927"/>
    <w:rsid w:val="00800941"/>
    <w:rsid w:val="00800D12"/>
    <w:rsid w:val="00800FFD"/>
    <w:rsid w:val="0080169A"/>
    <w:rsid w:val="00801CFB"/>
    <w:rsid w:val="008020D5"/>
    <w:rsid w:val="0080256A"/>
    <w:rsid w:val="008026B9"/>
    <w:rsid w:val="008026FD"/>
    <w:rsid w:val="00802ACC"/>
    <w:rsid w:val="00802CF3"/>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5F2"/>
    <w:rsid w:val="0080793A"/>
    <w:rsid w:val="00810133"/>
    <w:rsid w:val="0081030C"/>
    <w:rsid w:val="0081055C"/>
    <w:rsid w:val="0081072B"/>
    <w:rsid w:val="008107E0"/>
    <w:rsid w:val="00810CB6"/>
    <w:rsid w:val="008111FD"/>
    <w:rsid w:val="008113C1"/>
    <w:rsid w:val="0081167A"/>
    <w:rsid w:val="00812C3D"/>
    <w:rsid w:val="00812E79"/>
    <w:rsid w:val="00812FF9"/>
    <w:rsid w:val="00814170"/>
    <w:rsid w:val="0081421C"/>
    <w:rsid w:val="00814868"/>
    <w:rsid w:val="008149A9"/>
    <w:rsid w:val="0081598D"/>
    <w:rsid w:val="00815AC4"/>
    <w:rsid w:val="00815E9A"/>
    <w:rsid w:val="00815E9C"/>
    <w:rsid w:val="00816158"/>
    <w:rsid w:val="00816177"/>
    <w:rsid w:val="008163DE"/>
    <w:rsid w:val="00816AD3"/>
    <w:rsid w:val="008172E0"/>
    <w:rsid w:val="00817F03"/>
    <w:rsid w:val="0082070B"/>
    <w:rsid w:val="0082090B"/>
    <w:rsid w:val="00820A16"/>
    <w:rsid w:val="00820E39"/>
    <w:rsid w:val="008210FE"/>
    <w:rsid w:val="0082152E"/>
    <w:rsid w:val="0082233E"/>
    <w:rsid w:val="008223DA"/>
    <w:rsid w:val="008224D5"/>
    <w:rsid w:val="008226A9"/>
    <w:rsid w:val="008234AA"/>
    <w:rsid w:val="0082362A"/>
    <w:rsid w:val="00824211"/>
    <w:rsid w:val="008242CC"/>
    <w:rsid w:val="0082456A"/>
    <w:rsid w:val="0082471F"/>
    <w:rsid w:val="00824C54"/>
    <w:rsid w:val="00824C61"/>
    <w:rsid w:val="00824D52"/>
    <w:rsid w:val="008252C8"/>
    <w:rsid w:val="008255C6"/>
    <w:rsid w:val="008259D8"/>
    <w:rsid w:val="00825A0B"/>
    <w:rsid w:val="0082646B"/>
    <w:rsid w:val="00826507"/>
    <w:rsid w:val="00826BDA"/>
    <w:rsid w:val="00826C64"/>
    <w:rsid w:val="008275A6"/>
    <w:rsid w:val="00827761"/>
    <w:rsid w:val="00831120"/>
    <w:rsid w:val="0083115A"/>
    <w:rsid w:val="00831274"/>
    <w:rsid w:val="008314A8"/>
    <w:rsid w:val="00831E8C"/>
    <w:rsid w:val="008320EA"/>
    <w:rsid w:val="00832657"/>
    <w:rsid w:val="00832F8C"/>
    <w:rsid w:val="00833977"/>
    <w:rsid w:val="00833A35"/>
    <w:rsid w:val="00833A52"/>
    <w:rsid w:val="00833B89"/>
    <w:rsid w:val="00834284"/>
    <w:rsid w:val="008343F9"/>
    <w:rsid w:val="00834D73"/>
    <w:rsid w:val="00835557"/>
    <w:rsid w:val="008355D8"/>
    <w:rsid w:val="008358D1"/>
    <w:rsid w:val="00835C43"/>
    <w:rsid w:val="0083764F"/>
    <w:rsid w:val="00837850"/>
    <w:rsid w:val="00837D14"/>
    <w:rsid w:val="00837E40"/>
    <w:rsid w:val="00837FF6"/>
    <w:rsid w:val="00840BF4"/>
    <w:rsid w:val="00840C63"/>
    <w:rsid w:val="00840D15"/>
    <w:rsid w:val="0084115B"/>
    <w:rsid w:val="00842155"/>
    <w:rsid w:val="0084293C"/>
    <w:rsid w:val="00842AD9"/>
    <w:rsid w:val="00842AE5"/>
    <w:rsid w:val="00842F6E"/>
    <w:rsid w:val="00842FB2"/>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416"/>
    <w:rsid w:val="00850A36"/>
    <w:rsid w:val="00851B60"/>
    <w:rsid w:val="00851CD0"/>
    <w:rsid w:val="00851F89"/>
    <w:rsid w:val="0085215C"/>
    <w:rsid w:val="008525C3"/>
    <w:rsid w:val="00852603"/>
    <w:rsid w:val="00852A13"/>
    <w:rsid w:val="00852F46"/>
    <w:rsid w:val="008535B1"/>
    <w:rsid w:val="00854081"/>
    <w:rsid w:val="00854085"/>
    <w:rsid w:val="008542DA"/>
    <w:rsid w:val="008544AB"/>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12D0"/>
    <w:rsid w:val="00861BF1"/>
    <w:rsid w:val="00861E4D"/>
    <w:rsid w:val="00861E7F"/>
    <w:rsid w:val="00861FB1"/>
    <w:rsid w:val="0086258F"/>
    <w:rsid w:val="00862B16"/>
    <w:rsid w:val="008634B9"/>
    <w:rsid w:val="0086403C"/>
    <w:rsid w:val="00864373"/>
    <w:rsid w:val="00864479"/>
    <w:rsid w:val="00864521"/>
    <w:rsid w:val="008647AD"/>
    <w:rsid w:val="00864C13"/>
    <w:rsid w:val="00864E5D"/>
    <w:rsid w:val="008650E2"/>
    <w:rsid w:val="00865AD4"/>
    <w:rsid w:val="00865D2A"/>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1830"/>
    <w:rsid w:val="0087277D"/>
    <w:rsid w:val="00872D2E"/>
    <w:rsid w:val="00873173"/>
    <w:rsid w:val="00873962"/>
    <w:rsid w:val="00873FF5"/>
    <w:rsid w:val="00874B7B"/>
    <w:rsid w:val="008752A7"/>
    <w:rsid w:val="008758DB"/>
    <w:rsid w:val="00876051"/>
    <w:rsid w:val="0087607E"/>
    <w:rsid w:val="00876C3B"/>
    <w:rsid w:val="00876E7A"/>
    <w:rsid w:val="00877096"/>
    <w:rsid w:val="00877194"/>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3BD"/>
    <w:rsid w:val="0088250F"/>
    <w:rsid w:val="00882D6C"/>
    <w:rsid w:val="00884077"/>
    <w:rsid w:val="0088412F"/>
    <w:rsid w:val="00884760"/>
    <w:rsid w:val="008848CA"/>
    <w:rsid w:val="00885BF8"/>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2F8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DF9"/>
    <w:rsid w:val="008A0E80"/>
    <w:rsid w:val="008A0F03"/>
    <w:rsid w:val="008A0FE0"/>
    <w:rsid w:val="008A1142"/>
    <w:rsid w:val="008A1479"/>
    <w:rsid w:val="008A1AA5"/>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457"/>
    <w:rsid w:val="008A5811"/>
    <w:rsid w:val="008A6070"/>
    <w:rsid w:val="008A63EF"/>
    <w:rsid w:val="008A65FA"/>
    <w:rsid w:val="008A6686"/>
    <w:rsid w:val="008A6967"/>
    <w:rsid w:val="008A6B58"/>
    <w:rsid w:val="008A6BC4"/>
    <w:rsid w:val="008A7219"/>
    <w:rsid w:val="008A7265"/>
    <w:rsid w:val="008B03C8"/>
    <w:rsid w:val="008B0824"/>
    <w:rsid w:val="008B0B34"/>
    <w:rsid w:val="008B0F33"/>
    <w:rsid w:val="008B10BC"/>
    <w:rsid w:val="008B1E5D"/>
    <w:rsid w:val="008B2C62"/>
    <w:rsid w:val="008B31A6"/>
    <w:rsid w:val="008B334E"/>
    <w:rsid w:val="008B3592"/>
    <w:rsid w:val="008B3B24"/>
    <w:rsid w:val="008B42AF"/>
    <w:rsid w:val="008B4307"/>
    <w:rsid w:val="008B4386"/>
    <w:rsid w:val="008B43CC"/>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AB7"/>
    <w:rsid w:val="008C16AB"/>
    <w:rsid w:val="008C1AE5"/>
    <w:rsid w:val="008C2046"/>
    <w:rsid w:val="008C2228"/>
    <w:rsid w:val="008C2355"/>
    <w:rsid w:val="008C2E6B"/>
    <w:rsid w:val="008C2F29"/>
    <w:rsid w:val="008C3316"/>
    <w:rsid w:val="008C36EF"/>
    <w:rsid w:val="008C4252"/>
    <w:rsid w:val="008C449A"/>
    <w:rsid w:val="008C45C0"/>
    <w:rsid w:val="008C50DD"/>
    <w:rsid w:val="008C5222"/>
    <w:rsid w:val="008C5230"/>
    <w:rsid w:val="008C55BC"/>
    <w:rsid w:val="008C58FA"/>
    <w:rsid w:val="008C5996"/>
    <w:rsid w:val="008C68DE"/>
    <w:rsid w:val="008C6920"/>
    <w:rsid w:val="008C71F3"/>
    <w:rsid w:val="008D0092"/>
    <w:rsid w:val="008D0536"/>
    <w:rsid w:val="008D06AB"/>
    <w:rsid w:val="008D0B88"/>
    <w:rsid w:val="008D0C83"/>
    <w:rsid w:val="008D106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325"/>
    <w:rsid w:val="008E3806"/>
    <w:rsid w:val="008E3834"/>
    <w:rsid w:val="008E38F3"/>
    <w:rsid w:val="008E3D90"/>
    <w:rsid w:val="008E4790"/>
    <w:rsid w:val="008E4A8E"/>
    <w:rsid w:val="008E4C88"/>
    <w:rsid w:val="008E5033"/>
    <w:rsid w:val="008E5BBC"/>
    <w:rsid w:val="008E5C09"/>
    <w:rsid w:val="008E6A2A"/>
    <w:rsid w:val="008E6E6F"/>
    <w:rsid w:val="008E7013"/>
    <w:rsid w:val="008E7188"/>
    <w:rsid w:val="008E720F"/>
    <w:rsid w:val="008E762E"/>
    <w:rsid w:val="008E7666"/>
    <w:rsid w:val="008E766A"/>
    <w:rsid w:val="008E7DBF"/>
    <w:rsid w:val="008F04B5"/>
    <w:rsid w:val="008F0693"/>
    <w:rsid w:val="008F1A65"/>
    <w:rsid w:val="008F1E8B"/>
    <w:rsid w:val="008F2014"/>
    <w:rsid w:val="008F2B08"/>
    <w:rsid w:val="008F2C72"/>
    <w:rsid w:val="008F2D36"/>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614"/>
    <w:rsid w:val="00912DB2"/>
    <w:rsid w:val="00912ECE"/>
    <w:rsid w:val="009133B4"/>
    <w:rsid w:val="00913E21"/>
    <w:rsid w:val="009140FF"/>
    <w:rsid w:val="0091438D"/>
    <w:rsid w:val="009145CB"/>
    <w:rsid w:val="00914B1D"/>
    <w:rsid w:val="00915415"/>
    <w:rsid w:val="009156C4"/>
    <w:rsid w:val="00915778"/>
    <w:rsid w:val="00916215"/>
    <w:rsid w:val="00916372"/>
    <w:rsid w:val="0091647F"/>
    <w:rsid w:val="00916780"/>
    <w:rsid w:val="00916CDE"/>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15B"/>
    <w:rsid w:val="00921699"/>
    <w:rsid w:val="00921D15"/>
    <w:rsid w:val="009220B5"/>
    <w:rsid w:val="00922810"/>
    <w:rsid w:val="0092285B"/>
    <w:rsid w:val="00923387"/>
    <w:rsid w:val="00923A07"/>
    <w:rsid w:val="00923EE9"/>
    <w:rsid w:val="00923FF5"/>
    <w:rsid w:val="0092424B"/>
    <w:rsid w:val="0092455D"/>
    <w:rsid w:val="00924C15"/>
    <w:rsid w:val="00924E15"/>
    <w:rsid w:val="00925032"/>
    <w:rsid w:val="0092563B"/>
    <w:rsid w:val="009259AB"/>
    <w:rsid w:val="00925C69"/>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041"/>
    <w:rsid w:val="0093566B"/>
    <w:rsid w:val="00935687"/>
    <w:rsid w:val="00935A6B"/>
    <w:rsid w:val="009377CE"/>
    <w:rsid w:val="009378DC"/>
    <w:rsid w:val="009379D3"/>
    <w:rsid w:val="00937A7E"/>
    <w:rsid w:val="00940491"/>
    <w:rsid w:val="00940FF3"/>
    <w:rsid w:val="0094108D"/>
    <w:rsid w:val="009411F3"/>
    <w:rsid w:val="00941333"/>
    <w:rsid w:val="009417F6"/>
    <w:rsid w:val="00941AB2"/>
    <w:rsid w:val="00941CE8"/>
    <w:rsid w:val="00942A1E"/>
    <w:rsid w:val="00942E83"/>
    <w:rsid w:val="0094331F"/>
    <w:rsid w:val="009433D1"/>
    <w:rsid w:val="00943475"/>
    <w:rsid w:val="00943A0D"/>
    <w:rsid w:val="00943E80"/>
    <w:rsid w:val="009442DB"/>
    <w:rsid w:val="00945890"/>
    <w:rsid w:val="009458FC"/>
    <w:rsid w:val="00945C8D"/>
    <w:rsid w:val="00946446"/>
    <w:rsid w:val="00946A8C"/>
    <w:rsid w:val="00946CED"/>
    <w:rsid w:val="00947732"/>
    <w:rsid w:val="009478BF"/>
    <w:rsid w:val="009478E1"/>
    <w:rsid w:val="00950274"/>
    <w:rsid w:val="0095078A"/>
    <w:rsid w:val="009511D2"/>
    <w:rsid w:val="0095134E"/>
    <w:rsid w:val="009515BB"/>
    <w:rsid w:val="00951C33"/>
    <w:rsid w:val="00951E76"/>
    <w:rsid w:val="009521FF"/>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861"/>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1090"/>
    <w:rsid w:val="0097148C"/>
    <w:rsid w:val="00971495"/>
    <w:rsid w:val="00971BEA"/>
    <w:rsid w:val="00971DB2"/>
    <w:rsid w:val="0097211A"/>
    <w:rsid w:val="00972549"/>
    <w:rsid w:val="009730CF"/>
    <w:rsid w:val="00973486"/>
    <w:rsid w:val="009746DE"/>
    <w:rsid w:val="00974BB3"/>
    <w:rsid w:val="00974D55"/>
    <w:rsid w:val="00975424"/>
    <w:rsid w:val="00975CA1"/>
    <w:rsid w:val="00975DAF"/>
    <w:rsid w:val="009760C4"/>
    <w:rsid w:val="009762EB"/>
    <w:rsid w:val="00976309"/>
    <w:rsid w:val="00976812"/>
    <w:rsid w:val="00976875"/>
    <w:rsid w:val="009768D2"/>
    <w:rsid w:val="00977293"/>
    <w:rsid w:val="0097742E"/>
    <w:rsid w:val="00977761"/>
    <w:rsid w:val="009778A6"/>
    <w:rsid w:val="00977C9D"/>
    <w:rsid w:val="009809EF"/>
    <w:rsid w:val="00980AA6"/>
    <w:rsid w:val="009811B1"/>
    <w:rsid w:val="00981215"/>
    <w:rsid w:val="0098152C"/>
    <w:rsid w:val="0098170C"/>
    <w:rsid w:val="00981711"/>
    <w:rsid w:val="00981B05"/>
    <w:rsid w:val="00982265"/>
    <w:rsid w:val="0098286E"/>
    <w:rsid w:val="009829C6"/>
    <w:rsid w:val="009829F3"/>
    <w:rsid w:val="00982C50"/>
    <w:rsid w:val="00983093"/>
    <w:rsid w:val="009832F5"/>
    <w:rsid w:val="00983582"/>
    <w:rsid w:val="00983777"/>
    <w:rsid w:val="00983E9A"/>
    <w:rsid w:val="00984AA3"/>
    <w:rsid w:val="009851D8"/>
    <w:rsid w:val="00985286"/>
    <w:rsid w:val="00985816"/>
    <w:rsid w:val="009859A0"/>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72D"/>
    <w:rsid w:val="009A0BD7"/>
    <w:rsid w:val="009A0D0C"/>
    <w:rsid w:val="009A189B"/>
    <w:rsid w:val="009A1A2D"/>
    <w:rsid w:val="009A1A37"/>
    <w:rsid w:val="009A1C63"/>
    <w:rsid w:val="009A1C65"/>
    <w:rsid w:val="009A2271"/>
    <w:rsid w:val="009A24F0"/>
    <w:rsid w:val="009A284C"/>
    <w:rsid w:val="009A29BA"/>
    <w:rsid w:val="009A313D"/>
    <w:rsid w:val="009A331E"/>
    <w:rsid w:val="009A34E9"/>
    <w:rsid w:val="009A374E"/>
    <w:rsid w:val="009A3820"/>
    <w:rsid w:val="009A3D9F"/>
    <w:rsid w:val="009A3E55"/>
    <w:rsid w:val="009A3E71"/>
    <w:rsid w:val="009A4804"/>
    <w:rsid w:val="009A5FDF"/>
    <w:rsid w:val="009A667E"/>
    <w:rsid w:val="009A67CB"/>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E32"/>
    <w:rsid w:val="009B3C17"/>
    <w:rsid w:val="009B406E"/>
    <w:rsid w:val="009B48E7"/>
    <w:rsid w:val="009B4B1A"/>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E21"/>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14D5"/>
    <w:rsid w:val="009E181A"/>
    <w:rsid w:val="009E199D"/>
    <w:rsid w:val="009E1AE7"/>
    <w:rsid w:val="009E1E0B"/>
    <w:rsid w:val="009E20C4"/>
    <w:rsid w:val="009E25FC"/>
    <w:rsid w:val="009E262D"/>
    <w:rsid w:val="009E2B8E"/>
    <w:rsid w:val="009E3243"/>
    <w:rsid w:val="009E3582"/>
    <w:rsid w:val="009E3694"/>
    <w:rsid w:val="009E392C"/>
    <w:rsid w:val="009E3982"/>
    <w:rsid w:val="009E3B52"/>
    <w:rsid w:val="009E3F18"/>
    <w:rsid w:val="009E4A3F"/>
    <w:rsid w:val="009E4D60"/>
    <w:rsid w:val="009E4E33"/>
    <w:rsid w:val="009E513E"/>
    <w:rsid w:val="009E52F4"/>
    <w:rsid w:val="009E596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A0C"/>
    <w:rsid w:val="009F2A23"/>
    <w:rsid w:val="009F2C6D"/>
    <w:rsid w:val="009F2DBD"/>
    <w:rsid w:val="009F2E8A"/>
    <w:rsid w:val="009F2F75"/>
    <w:rsid w:val="009F32F1"/>
    <w:rsid w:val="009F3AB1"/>
    <w:rsid w:val="009F3F33"/>
    <w:rsid w:val="009F59FA"/>
    <w:rsid w:val="009F59FD"/>
    <w:rsid w:val="009F6145"/>
    <w:rsid w:val="009F7302"/>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0D"/>
    <w:rsid w:val="00A021D8"/>
    <w:rsid w:val="00A023E3"/>
    <w:rsid w:val="00A028DE"/>
    <w:rsid w:val="00A02AEA"/>
    <w:rsid w:val="00A03605"/>
    <w:rsid w:val="00A039DD"/>
    <w:rsid w:val="00A03A26"/>
    <w:rsid w:val="00A03B0C"/>
    <w:rsid w:val="00A03C53"/>
    <w:rsid w:val="00A03CD1"/>
    <w:rsid w:val="00A03D8A"/>
    <w:rsid w:val="00A04181"/>
    <w:rsid w:val="00A04C16"/>
    <w:rsid w:val="00A050ED"/>
    <w:rsid w:val="00A05C4B"/>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181"/>
    <w:rsid w:val="00A105A9"/>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68"/>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7A0"/>
    <w:rsid w:val="00A219B6"/>
    <w:rsid w:val="00A22184"/>
    <w:rsid w:val="00A2226F"/>
    <w:rsid w:val="00A22CCE"/>
    <w:rsid w:val="00A22D0B"/>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3C"/>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0EFB"/>
    <w:rsid w:val="00A3123B"/>
    <w:rsid w:val="00A315E4"/>
    <w:rsid w:val="00A316D0"/>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FE"/>
    <w:rsid w:val="00A44B41"/>
    <w:rsid w:val="00A45171"/>
    <w:rsid w:val="00A451C6"/>
    <w:rsid w:val="00A451D7"/>
    <w:rsid w:val="00A45485"/>
    <w:rsid w:val="00A4586C"/>
    <w:rsid w:val="00A45A23"/>
    <w:rsid w:val="00A45BF2"/>
    <w:rsid w:val="00A45C18"/>
    <w:rsid w:val="00A45F13"/>
    <w:rsid w:val="00A462AE"/>
    <w:rsid w:val="00A46562"/>
    <w:rsid w:val="00A46648"/>
    <w:rsid w:val="00A46E24"/>
    <w:rsid w:val="00A46E70"/>
    <w:rsid w:val="00A46FD4"/>
    <w:rsid w:val="00A47515"/>
    <w:rsid w:val="00A47F7E"/>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99E"/>
    <w:rsid w:val="00A55CA2"/>
    <w:rsid w:val="00A56277"/>
    <w:rsid w:val="00A564ED"/>
    <w:rsid w:val="00A574E5"/>
    <w:rsid w:val="00A57788"/>
    <w:rsid w:val="00A6002C"/>
    <w:rsid w:val="00A6026A"/>
    <w:rsid w:val="00A60DB4"/>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C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AC6"/>
    <w:rsid w:val="00A74D12"/>
    <w:rsid w:val="00A75095"/>
    <w:rsid w:val="00A75330"/>
    <w:rsid w:val="00A75510"/>
    <w:rsid w:val="00A75E10"/>
    <w:rsid w:val="00A762F7"/>
    <w:rsid w:val="00A76456"/>
    <w:rsid w:val="00A766E7"/>
    <w:rsid w:val="00A769DD"/>
    <w:rsid w:val="00A76E87"/>
    <w:rsid w:val="00A80801"/>
    <w:rsid w:val="00A809EF"/>
    <w:rsid w:val="00A8119F"/>
    <w:rsid w:val="00A81268"/>
    <w:rsid w:val="00A81776"/>
    <w:rsid w:val="00A81800"/>
    <w:rsid w:val="00A8268C"/>
    <w:rsid w:val="00A82917"/>
    <w:rsid w:val="00A84252"/>
    <w:rsid w:val="00A84C2D"/>
    <w:rsid w:val="00A84C51"/>
    <w:rsid w:val="00A84CF4"/>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245"/>
    <w:rsid w:val="00A954BF"/>
    <w:rsid w:val="00A95614"/>
    <w:rsid w:val="00A9588A"/>
    <w:rsid w:val="00A95A4B"/>
    <w:rsid w:val="00A95B4A"/>
    <w:rsid w:val="00A95C08"/>
    <w:rsid w:val="00A961A5"/>
    <w:rsid w:val="00A9666F"/>
    <w:rsid w:val="00A969AD"/>
    <w:rsid w:val="00A9726E"/>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BEB"/>
    <w:rsid w:val="00AB2CA0"/>
    <w:rsid w:val="00AB2EE4"/>
    <w:rsid w:val="00AB3354"/>
    <w:rsid w:val="00AB33D4"/>
    <w:rsid w:val="00AB35B5"/>
    <w:rsid w:val="00AB3BDE"/>
    <w:rsid w:val="00AB479C"/>
    <w:rsid w:val="00AB4DB1"/>
    <w:rsid w:val="00AB5096"/>
    <w:rsid w:val="00AB54D6"/>
    <w:rsid w:val="00AB55EF"/>
    <w:rsid w:val="00AB5EAC"/>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14A"/>
    <w:rsid w:val="00AC32D7"/>
    <w:rsid w:val="00AC3428"/>
    <w:rsid w:val="00AC36C7"/>
    <w:rsid w:val="00AC3FCE"/>
    <w:rsid w:val="00AC49A5"/>
    <w:rsid w:val="00AC4A75"/>
    <w:rsid w:val="00AC4C6B"/>
    <w:rsid w:val="00AC535F"/>
    <w:rsid w:val="00AC569A"/>
    <w:rsid w:val="00AC6081"/>
    <w:rsid w:val="00AC61F2"/>
    <w:rsid w:val="00AC6947"/>
    <w:rsid w:val="00AC6D8C"/>
    <w:rsid w:val="00AC6E49"/>
    <w:rsid w:val="00AC7131"/>
    <w:rsid w:val="00AC71B2"/>
    <w:rsid w:val="00AC7A42"/>
    <w:rsid w:val="00AC7FFC"/>
    <w:rsid w:val="00AD014A"/>
    <w:rsid w:val="00AD01E1"/>
    <w:rsid w:val="00AD02EC"/>
    <w:rsid w:val="00AD078D"/>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3FF"/>
    <w:rsid w:val="00AE0DB5"/>
    <w:rsid w:val="00AE1412"/>
    <w:rsid w:val="00AE14A0"/>
    <w:rsid w:val="00AE1646"/>
    <w:rsid w:val="00AE1796"/>
    <w:rsid w:val="00AE1C33"/>
    <w:rsid w:val="00AE216B"/>
    <w:rsid w:val="00AE218D"/>
    <w:rsid w:val="00AE2216"/>
    <w:rsid w:val="00AE35B2"/>
    <w:rsid w:val="00AE3745"/>
    <w:rsid w:val="00AE3756"/>
    <w:rsid w:val="00AE37B3"/>
    <w:rsid w:val="00AE3942"/>
    <w:rsid w:val="00AE3A3C"/>
    <w:rsid w:val="00AE3CFC"/>
    <w:rsid w:val="00AE426C"/>
    <w:rsid w:val="00AE4835"/>
    <w:rsid w:val="00AE4C1F"/>
    <w:rsid w:val="00AE4C4F"/>
    <w:rsid w:val="00AE4DBA"/>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E75C9"/>
    <w:rsid w:val="00AF007D"/>
    <w:rsid w:val="00AF08BA"/>
    <w:rsid w:val="00AF0ACE"/>
    <w:rsid w:val="00AF0C46"/>
    <w:rsid w:val="00AF192D"/>
    <w:rsid w:val="00AF1A1D"/>
    <w:rsid w:val="00AF2545"/>
    <w:rsid w:val="00AF283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598"/>
    <w:rsid w:val="00AF6759"/>
    <w:rsid w:val="00AF676F"/>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5D8E"/>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FB8"/>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30167"/>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F1"/>
    <w:rsid w:val="00B35A18"/>
    <w:rsid w:val="00B35BE7"/>
    <w:rsid w:val="00B362BA"/>
    <w:rsid w:val="00B3650A"/>
    <w:rsid w:val="00B3667B"/>
    <w:rsid w:val="00B3704D"/>
    <w:rsid w:val="00B375FD"/>
    <w:rsid w:val="00B37BD4"/>
    <w:rsid w:val="00B37F78"/>
    <w:rsid w:val="00B401D7"/>
    <w:rsid w:val="00B40470"/>
    <w:rsid w:val="00B40632"/>
    <w:rsid w:val="00B40DB0"/>
    <w:rsid w:val="00B412DD"/>
    <w:rsid w:val="00B41563"/>
    <w:rsid w:val="00B417A2"/>
    <w:rsid w:val="00B41EAB"/>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AF3"/>
    <w:rsid w:val="00B47CC4"/>
    <w:rsid w:val="00B47D82"/>
    <w:rsid w:val="00B47E34"/>
    <w:rsid w:val="00B50282"/>
    <w:rsid w:val="00B5050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49EF"/>
    <w:rsid w:val="00B64BD4"/>
    <w:rsid w:val="00B65446"/>
    <w:rsid w:val="00B65661"/>
    <w:rsid w:val="00B65B95"/>
    <w:rsid w:val="00B65E3D"/>
    <w:rsid w:val="00B666F9"/>
    <w:rsid w:val="00B66F22"/>
    <w:rsid w:val="00B671A5"/>
    <w:rsid w:val="00B67207"/>
    <w:rsid w:val="00B677F3"/>
    <w:rsid w:val="00B67AD9"/>
    <w:rsid w:val="00B67D5E"/>
    <w:rsid w:val="00B700B1"/>
    <w:rsid w:val="00B702C0"/>
    <w:rsid w:val="00B704EC"/>
    <w:rsid w:val="00B70983"/>
    <w:rsid w:val="00B71BA5"/>
    <w:rsid w:val="00B71EC2"/>
    <w:rsid w:val="00B72157"/>
    <w:rsid w:val="00B7254A"/>
    <w:rsid w:val="00B73B56"/>
    <w:rsid w:val="00B73E05"/>
    <w:rsid w:val="00B73FE9"/>
    <w:rsid w:val="00B74368"/>
    <w:rsid w:val="00B744D9"/>
    <w:rsid w:val="00B75290"/>
    <w:rsid w:val="00B75729"/>
    <w:rsid w:val="00B75832"/>
    <w:rsid w:val="00B764BF"/>
    <w:rsid w:val="00B764C9"/>
    <w:rsid w:val="00B76988"/>
    <w:rsid w:val="00B76EAC"/>
    <w:rsid w:val="00B7738B"/>
    <w:rsid w:val="00B77730"/>
    <w:rsid w:val="00B7779D"/>
    <w:rsid w:val="00B77CA3"/>
    <w:rsid w:val="00B80090"/>
    <w:rsid w:val="00B8023C"/>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18E5"/>
    <w:rsid w:val="00BA3060"/>
    <w:rsid w:val="00BA31A3"/>
    <w:rsid w:val="00BA3B48"/>
    <w:rsid w:val="00BA468D"/>
    <w:rsid w:val="00BA473A"/>
    <w:rsid w:val="00BA47E4"/>
    <w:rsid w:val="00BA4B49"/>
    <w:rsid w:val="00BA4C14"/>
    <w:rsid w:val="00BA4C24"/>
    <w:rsid w:val="00BA5027"/>
    <w:rsid w:val="00BA5288"/>
    <w:rsid w:val="00BA5E82"/>
    <w:rsid w:val="00BA6780"/>
    <w:rsid w:val="00BA6B6D"/>
    <w:rsid w:val="00BA6CE6"/>
    <w:rsid w:val="00BA6D68"/>
    <w:rsid w:val="00BA6FF5"/>
    <w:rsid w:val="00BA7038"/>
    <w:rsid w:val="00BA7955"/>
    <w:rsid w:val="00BB0282"/>
    <w:rsid w:val="00BB02F3"/>
    <w:rsid w:val="00BB04FD"/>
    <w:rsid w:val="00BB0F19"/>
    <w:rsid w:val="00BB0F38"/>
    <w:rsid w:val="00BB0F3D"/>
    <w:rsid w:val="00BB1833"/>
    <w:rsid w:val="00BB19EA"/>
    <w:rsid w:val="00BB1D5B"/>
    <w:rsid w:val="00BB1FB6"/>
    <w:rsid w:val="00BB2C96"/>
    <w:rsid w:val="00BB322C"/>
    <w:rsid w:val="00BB3430"/>
    <w:rsid w:val="00BB4C9E"/>
    <w:rsid w:val="00BB5323"/>
    <w:rsid w:val="00BB564E"/>
    <w:rsid w:val="00BB5C3E"/>
    <w:rsid w:val="00BB6083"/>
    <w:rsid w:val="00BB622E"/>
    <w:rsid w:val="00BB6298"/>
    <w:rsid w:val="00BB6D0C"/>
    <w:rsid w:val="00BB6F07"/>
    <w:rsid w:val="00BB740E"/>
    <w:rsid w:val="00BB750A"/>
    <w:rsid w:val="00BB7E68"/>
    <w:rsid w:val="00BC0420"/>
    <w:rsid w:val="00BC0441"/>
    <w:rsid w:val="00BC0B12"/>
    <w:rsid w:val="00BC1120"/>
    <w:rsid w:val="00BC1325"/>
    <w:rsid w:val="00BC15CA"/>
    <w:rsid w:val="00BC1659"/>
    <w:rsid w:val="00BC16E2"/>
    <w:rsid w:val="00BC22B1"/>
    <w:rsid w:val="00BC2715"/>
    <w:rsid w:val="00BC2923"/>
    <w:rsid w:val="00BC2B4A"/>
    <w:rsid w:val="00BC31A5"/>
    <w:rsid w:val="00BC390D"/>
    <w:rsid w:val="00BC3B44"/>
    <w:rsid w:val="00BC3B96"/>
    <w:rsid w:val="00BC3C4F"/>
    <w:rsid w:val="00BC43C1"/>
    <w:rsid w:val="00BC455A"/>
    <w:rsid w:val="00BC51FE"/>
    <w:rsid w:val="00BC53A5"/>
    <w:rsid w:val="00BC53E6"/>
    <w:rsid w:val="00BC5F0C"/>
    <w:rsid w:val="00BC5FB6"/>
    <w:rsid w:val="00BC6497"/>
    <w:rsid w:val="00BC64B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6CA"/>
    <w:rsid w:val="00BD7A2F"/>
    <w:rsid w:val="00BD7BB6"/>
    <w:rsid w:val="00BE09E8"/>
    <w:rsid w:val="00BE0AE1"/>
    <w:rsid w:val="00BE223D"/>
    <w:rsid w:val="00BE282B"/>
    <w:rsid w:val="00BE34FF"/>
    <w:rsid w:val="00BE3525"/>
    <w:rsid w:val="00BE387D"/>
    <w:rsid w:val="00BE3FE5"/>
    <w:rsid w:val="00BE43EB"/>
    <w:rsid w:val="00BE445C"/>
    <w:rsid w:val="00BE50E7"/>
    <w:rsid w:val="00BE5789"/>
    <w:rsid w:val="00BE5A4A"/>
    <w:rsid w:val="00BE68FE"/>
    <w:rsid w:val="00BE69C1"/>
    <w:rsid w:val="00BE6E3C"/>
    <w:rsid w:val="00BE700F"/>
    <w:rsid w:val="00BE71D9"/>
    <w:rsid w:val="00BE72A5"/>
    <w:rsid w:val="00BE751E"/>
    <w:rsid w:val="00BE7AC7"/>
    <w:rsid w:val="00BF01AA"/>
    <w:rsid w:val="00BF02F4"/>
    <w:rsid w:val="00BF0FC3"/>
    <w:rsid w:val="00BF11D7"/>
    <w:rsid w:val="00BF1A97"/>
    <w:rsid w:val="00BF1D2C"/>
    <w:rsid w:val="00BF1F22"/>
    <w:rsid w:val="00BF246A"/>
    <w:rsid w:val="00BF2578"/>
    <w:rsid w:val="00BF2740"/>
    <w:rsid w:val="00BF28E4"/>
    <w:rsid w:val="00BF2990"/>
    <w:rsid w:val="00BF29DF"/>
    <w:rsid w:val="00BF3238"/>
    <w:rsid w:val="00BF35B4"/>
    <w:rsid w:val="00BF3619"/>
    <w:rsid w:val="00BF3DB7"/>
    <w:rsid w:val="00BF4395"/>
    <w:rsid w:val="00BF494C"/>
    <w:rsid w:val="00BF4A25"/>
    <w:rsid w:val="00BF4A84"/>
    <w:rsid w:val="00BF510F"/>
    <w:rsid w:val="00BF5714"/>
    <w:rsid w:val="00BF5F73"/>
    <w:rsid w:val="00BF6AA9"/>
    <w:rsid w:val="00BF7616"/>
    <w:rsid w:val="00C0008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1DA0"/>
    <w:rsid w:val="00C1204C"/>
    <w:rsid w:val="00C12281"/>
    <w:rsid w:val="00C12957"/>
    <w:rsid w:val="00C12975"/>
    <w:rsid w:val="00C131DA"/>
    <w:rsid w:val="00C136DB"/>
    <w:rsid w:val="00C1392C"/>
    <w:rsid w:val="00C13E25"/>
    <w:rsid w:val="00C13FA5"/>
    <w:rsid w:val="00C14610"/>
    <w:rsid w:val="00C14E99"/>
    <w:rsid w:val="00C156E0"/>
    <w:rsid w:val="00C15771"/>
    <w:rsid w:val="00C157F5"/>
    <w:rsid w:val="00C15A48"/>
    <w:rsid w:val="00C15C97"/>
    <w:rsid w:val="00C16130"/>
    <w:rsid w:val="00C169CD"/>
    <w:rsid w:val="00C16A0B"/>
    <w:rsid w:val="00C16F45"/>
    <w:rsid w:val="00C20711"/>
    <w:rsid w:val="00C208D4"/>
    <w:rsid w:val="00C20A3D"/>
    <w:rsid w:val="00C20D70"/>
    <w:rsid w:val="00C210BB"/>
    <w:rsid w:val="00C21780"/>
    <w:rsid w:val="00C2223A"/>
    <w:rsid w:val="00C22411"/>
    <w:rsid w:val="00C2378C"/>
    <w:rsid w:val="00C237A0"/>
    <w:rsid w:val="00C23C72"/>
    <w:rsid w:val="00C23E60"/>
    <w:rsid w:val="00C240A7"/>
    <w:rsid w:val="00C24FDE"/>
    <w:rsid w:val="00C250AC"/>
    <w:rsid w:val="00C250FC"/>
    <w:rsid w:val="00C25179"/>
    <w:rsid w:val="00C2527C"/>
    <w:rsid w:val="00C261A2"/>
    <w:rsid w:val="00C26321"/>
    <w:rsid w:val="00C26467"/>
    <w:rsid w:val="00C26DB6"/>
    <w:rsid w:val="00C2711B"/>
    <w:rsid w:val="00C27295"/>
    <w:rsid w:val="00C274A9"/>
    <w:rsid w:val="00C274F6"/>
    <w:rsid w:val="00C27927"/>
    <w:rsid w:val="00C27B40"/>
    <w:rsid w:val="00C27CC3"/>
    <w:rsid w:val="00C302B7"/>
    <w:rsid w:val="00C30397"/>
    <w:rsid w:val="00C305AF"/>
    <w:rsid w:val="00C307ED"/>
    <w:rsid w:val="00C30EDF"/>
    <w:rsid w:val="00C30FA9"/>
    <w:rsid w:val="00C3125C"/>
    <w:rsid w:val="00C315B5"/>
    <w:rsid w:val="00C31636"/>
    <w:rsid w:val="00C31CF0"/>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5B9"/>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737"/>
    <w:rsid w:val="00C43A03"/>
    <w:rsid w:val="00C43A3D"/>
    <w:rsid w:val="00C44BAD"/>
    <w:rsid w:val="00C44CB9"/>
    <w:rsid w:val="00C44E9B"/>
    <w:rsid w:val="00C44ED0"/>
    <w:rsid w:val="00C44FB0"/>
    <w:rsid w:val="00C44FDC"/>
    <w:rsid w:val="00C452C3"/>
    <w:rsid w:val="00C4537E"/>
    <w:rsid w:val="00C4549D"/>
    <w:rsid w:val="00C454B6"/>
    <w:rsid w:val="00C478F9"/>
    <w:rsid w:val="00C47A1C"/>
    <w:rsid w:val="00C47C88"/>
    <w:rsid w:val="00C47F15"/>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6A"/>
    <w:rsid w:val="00C572FA"/>
    <w:rsid w:val="00C579A1"/>
    <w:rsid w:val="00C60323"/>
    <w:rsid w:val="00C605AB"/>
    <w:rsid w:val="00C6060E"/>
    <w:rsid w:val="00C608D4"/>
    <w:rsid w:val="00C60E38"/>
    <w:rsid w:val="00C60EA9"/>
    <w:rsid w:val="00C6113D"/>
    <w:rsid w:val="00C6124E"/>
    <w:rsid w:val="00C614F9"/>
    <w:rsid w:val="00C615AE"/>
    <w:rsid w:val="00C619C8"/>
    <w:rsid w:val="00C61E88"/>
    <w:rsid w:val="00C6252B"/>
    <w:rsid w:val="00C6256A"/>
    <w:rsid w:val="00C62914"/>
    <w:rsid w:val="00C62A02"/>
    <w:rsid w:val="00C62C9D"/>
    <w:rsid w:val="00C62E60"/>
    <w:rsid w:val="00C63517"/>
    <w:rsid w:val="00C63696"/>
    <w:rsid w:val="00C63D74"/>
    <w:rsid w:val="00C63E00"/>
    <w:rsid w:val="00C64532"/>
    <w:rsid w:val="00C64B62"/>
    <w:rsid w:val="00C650AB"/>
    <w:rsid w:val="00C6539A"/>
    <w:rsid w:val="00C65BA1"/>
    <w:rsid w:val="00C65FF9"/>
    <w:rsid w:val="00C6623D"/>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E7E"/>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2C1"/>
    <w:rsid w:val="00C8385B"/>
    <w:rsid w:val="00C83F76"/>
    <w:rsid w:val="00C840B8"/>
    <w:rsid w:val="00C84602"/>
    <w:rsid w:val="00C84778"/>
    <w:rsid w:val="00C85DF6"/>
    <w:rsid w:val="00C86AE8"/>
    <w:rsid w:val="00C874EF"/>
    <w:rsid w:val="00C8794C"/>
    <w:rsid w:val="00C901C9"/>
    <w:rsid w:val="00C906C7"/>
    <w:rsid w:val="00C90C4F"/>
    <w:rsid w:val="00C90FA0"/>
    <w:rsid w:val="00C91004"/>
    <w:rsid w:val="00C91199"/>
    <w:rsid w:val="00C91948"/>
    <w:rsid w:val="00C91C2C"/>
    <w:rsid w:val="00C91FD3"/>
    <w:rsid w:val="00C920E0"/>
    <w:rsid w:val="00C92429"/>
    <w:rsid w:val="00C92592"/>
    <w:rsid w:val="00C92B38"/>
    <w:rsid w:val="00C92E5D"/>
    <w:rsid w:val="00C938F6"/>
    <w:rsid w:val="00C9411D"/>
    <w:rsid w:val="00C942EE"/>
    <w:rsid w:val="00C94490"/>
    <w:rsid w:val="00C94897"/>
    <w:rsid w:val="00C94903"/>
    <w:rsid w:val="00C94A6A"/>
    <w:rsid w:val="00C94A92"/>
    <w:rsid w:val="00C94FC4"/>
    <w:rsid w:val="00C950BD"/>
    <w:rsid w:val="00C952AF"/>
    <w:rsid w:val="00C954A8"/>
    <w:rsid w:val="00C95534"/>
    <w:rsid w:val="00C95661"/>
    <w:rsid w:val="00C95A02"/>
    <w:rsid w:val="00C95F44"/>
    <w:rsid w:val="00C96691"/>
    <w:rsid w:val="00C9682D"/>
    <w:rsid w:val="00C9691E"/>
    <w:rsid w:val="00C96966"/>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15"/>
    <w:rsid w:val="00CB05F1"/>
    <w:rsid w:val="00CB07B8"/>
    <w:rsid w:val="00CB10D5"/>
    <w:rsid w:val="00CB10DB"/>
    <w:rsid w:val="00CB11E4"/>
    <w:rsid w:val="00CB17E8"/>
    <w:rsid w:val="00CB1A64"/>
    <w:rsid w:val="00CB1CE6"/>
    <w:rsid w:val="00CB1F19"/>
    <w:rsid w:val="00CB1FD9"/>
    <w:rsid w:val="00CB20C7"/>
    <w:rsid w:val="00CB2125"/>
    <w:rsid w:val="00CB2265"/>
    <w:rsid w:val="00CB24A8"/>
    <w:rsid w:val="00CB2616"/>
    <w:rsid w:val="00CB2819"/>
    <w:rsid w:val="00CB3213"/>
    <w:rsid w:val="00CB3C29"/>
    <w:rsid w:val="00CB3F68"/>
    <w:rsid w:val="00CB40A6"/>
    <w:rsid w:val="00CB421F"/>
    <w:rsid w:val="00CB4997"/>
    <w:rsid w:val="00CB4A44"/>
    <w:rsid w:val="00CB4AE1"/>
    <w:rsid w:val="00CB5B68"/>
    <w:rsid w:val="00CB5FEC"/>
    <w:rsid w:val="00CB66BE"/>
    <w:rsid w:val="00CB66FE"/>
    <w:rsid w:val="00CB6960"/>
    <w:rsid w:val="00CB7279"/>
    <w:rsid w:val="00CB7512"/>
    <w:rsid w:val="00CB7619"/>
    <w:rsid w:val="00CB799B"/>
    <w:rsid w:val="00CB79A3"/>
    <w:rsid w:val="00CB7AA5"/>
    <w:rsid w:val="00CB7D79"/>
    <w:rsid w:val="00CB7DD3"/>
    <w:rsid w:val="00CC0620"/>
    <w:rsid w:val="00CC08ED"/>
    <w:rsid w:val="00CC0C35"/>
    <w:rsid w:val="00CC0C64"/>
    <w:rsid w:val="00CC0E8F"/>
    <w:rsid w:val="00CC140F"/>
    <w:rsid w:val="00CC168A"/>
    <w:rsid w:val="00CC1B84"/>
    <w:rsid w:val="00CC1CE4"/>
    <w:rsid w:val="00CC1D59"/>
    <w:rsid w:val="00CC1D7E"/>
    <w:rsid w:val="00CC1FF4"/>
    <w:rsid w:val="00CC2A51"/>
    <w:rsid w:val="00CC2F41"/>
    <w:rsid w:val="00CC39E1"/>
    <w:rsid w:val="00CC4383"/>
    <w:rsid w:val="00CC4725"/>
    <w:rsid w:val="00CC4EB4"/>
    <w:rsid w:val="00CC5EDE"/>
    <w:rsid w:val="00CC6633"/>
    <w:rsid w:val="00CC6E1F"/>
    <w:rsid w:val="00CC70AA"/>
    <w:rsid w:val="00CC7957"/>
    <w:rsid w:val="00CC7BDF"/>
    <w:rsid w:val="00CC7FBE"/>
    <w:rsid w:val="00CD00DA"/>
    <w:rsid w:val="00CD012E"/>
    <w:rsid w:val="00CD027F"/>
    <w:rsid w:val="00CD03C3"/>
    <w:rsid w:val="00CD053A"/>
    <w:rsid w:val="00CD07BF"/>
    <w:rsid w:val="00CD0A9E"/>
    <w:rsid w:val="00CD0D31"/>
    <w:rsid w:val="00CD1051"/>
    <w:rsid w:val="00CD182C"/>
    <w:rsid w:val="00CD1F74"/>
    <w:rsid w:val="00CD207C"/>
    <w:rsid w:val="00CD2475"/>
    <w:rsid w:val="00CD24BE"/>
    <w:rsid w:val="00CD2814"/>
    <w:rsid w:val="00CD2F6F"/>
    <w:rsid w:val="00CD3456"/>
    <w:rsid w:val="00CD3721"/>
    <w:rsid w:val="00CD3868"/>
    <w:rsid w:val="00CD42F7"/>
    <w:rsid w:val="00CD4630"/>
    <w:rsid w:val="00CD48A3"/>
    <w:rsid w:val="00CD5610"/>
    <w:rsid w:val="00CD58E4"/>
    <w:rsid w:val="00CD5CBB"/>
    <w:rsid w:val="00CD5D18"/>
    <w:rsid w:val="00CD6572"/>
    <w:rsid w:val="00CD71AC"/>
    <w:rsid w:val="00CD73C7"/>
    <w:rsid w:val="00CD76D6"/>
    <w:rsid w:val="00CD79B8"/>
    <w:rsid w:val="00CD7D23"/>
    <w:rsid w:val="00CE0451"/>
    <w:rsid w:val="00CE0536"/>
    <w:rsid w:val="00CE13B6"/>
    <w:rsid w:val="00CE1548"/>
    <w:rsid w:val="00CE1D46"/>
    <w:rsid w:val="00CE1D68"/>
    <w:rsid w:val="00CE2658"/>
    <w:rsid w:val="00CE29CB"/>
    <w:rsid w:val="00CE301B"/>
    <w:rsid w:val="00CE30C3"/>
    <w:rsid w:val="00CE3151"/>
    <w:rsid w:val="00CE3A3B"/>
    <w:rsid w:val="00CE3C3B"/>
    <w:rsid w:val="00CE3E73"/>
    <w:rsid w:val="00CE4261"/>
    <w:rsid w:val="00CE44F5"/>
    <w:rsid w:val="00CE5578"/>
    <w:rsid w:val="00CE57BD"/>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5F"/>
    <w:rsid w:val="00CF5F64"/>
    <w:rsid w:val="00CF638E"/>
    <w:rsid w:val="00CF65EC"/>
    <w:rsid w:val="00CF6698"/>
    <w:rsid w:val="00CF6FCB"/>
    <w:rsid w:val="00CF7410"/>
    <w:rsid w:val="00CF77BA"/>
    <w:rsid w:val="00CF7967"/>
    <w:rsid w:val="00CF7A41"/>
    <w:rsid w:val="00CF7DE5"/>
    <w:rsid w:val="00CF7F2A"/>
    <w:rsid w:val="00CF7FCE"/>
    <w:rsid w:val="00D0022D"/>
    <w:rsid w:val="00D00510"/>
    <w:rsid w:val="00D00DA8"/>
    <w:rsid w:val="00D00FF6"/>
    <w:rsid w:val="00D017A3"/>
    <w:rsid w:val="00D01876"/>
    <w:rsid w:val="00D01924"/>
    <w:rsid w:val="00D01C0E"/>
    <w:rsid w:val="00D02B74"/>
    <w:rsid w:val="00D02C4E"/>
    <w:rsid w:val="00D02DA8"/>
    <w:rsid w:val="00D02EBF"/>
    <w:rsid w:val="00D02F8C"/>
    <w:rsid w:val="00D03920"/>
    <w:rsid w:val="00D03AD5"/>
    <w:rsid w:val="00D03C39"/>
    <w:rsid w:val="00D0430B"/>
    <w:rsid w:val="00D04414"/>
    <w:rsid w:val="00D0461C"/>
    <w:rsid w:val="00D04BDA"/>
    <w:rsid w:val="00D04E8A"/>
    <w:rsid w:val="00D04EDC"/>
    <w:rsid w:val="00D04F96"/>
    <w:rsid w:val="00D053A6"/>
    <w:rsid w:val="00D05473"/>
    <w:rsid w:val="00D057A7"/>
    <w:rsid w:val="00D057CE"/>
    <w:rsid w:val="00D05E75"/>
    <w:rsid w:val="00D07190"/>
    <w:rsid w:val="00D07B9E"/>
    <w:rsid w:val="00D07F78"/>
    <w:rsid w:val="00D10139"/>
    <w:rsid w:val="00D10C64"/>
    <w:rsid w:val="00D1105D"/>
    <w:rsid w:val="00D11207"/>
    <w:rsid w:val="00D112D6"/>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12B"/>
    <w:rsid w:val="00D16456"/>
    <w:rsid w:val="00D1660A"/>
    <w:rsid w:val="00D177BD"/>
    <w:rsid w:val="00D17F66"/>
    <w:rsid w:val="00D20493"/>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66F"/>
    <w:rsid w:val="00D267E1"/>
    <w:rsid w:val="00D26897"/>
    <w:rsid w:val="00D27FD6"/>
    <w:rsid w:val="00D300AE"/>
    <w:rsid w:val="00D30C21"/>
    <w:rsid w:val="00D30E29"/>
    <w:rsid w:val="00D3124F"/>
    <w:rsid w:val="00D3140E"/>
    <w:rsid w:val="00D315DD"/>
    <w:rsid w:val="00D323C9"/>
    <w:rsid w:val="00D32AAE"/>
    <w:rsid w:val="00D32ECA"/>
    <w:rsid w:val="00D33588"/>
    <w:rsid w:val="00D338B0"/>
    <w:rsid w:val="00D33DE1"/>
    <w:rsid w:val="00D33EB7"/>
    <w:rsid w:val="00D34591"/>
    <w:rsid w:val="00D345AC"/>
    <w:rsid w:val="00D3488F"/>
    <w:rsid w:val="00D34C53"/>
    <w:rsid w:val="00D34EAD"/>
    <w:rsid w:val="00D352BB"/>
    <w:rsid w:val="00D3533C"/>
    <w:rsid w:val="00D358EA"/>
    <w:rsid w:val="00D35D11"/>
    <w:rsid w:val="00D35D44"/>
    <w:rsid w:val="00D3642E"/>
    <w:rsid w:val="00D36577"/>
    <w:rsid w:val="00D36839"/>
    <w:rsid w:val="00D36BD2"/>
    <w:rsid w:val="00D36D08"/>
    <w:rsid w:val="00D36EF2"/>
    <w:rsid w:val="00D37F17"/>
    <w:rsid w:val="00D400B9"/>
    <w:rsid w:val="00D406C2"/>
    <w:rsid w:val="00D414D1"/>
    <w:rsid w:val="00D4183E"/>
    <w:rsid w:val="00D41A22"/>
    <w:rsid w:val="00D41B68"/>
    <w:rsid w:val="00D4303D"/>
    <w:rsid w:val="00D431D4"/>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42E6"/>
    <w:rsid w:val="00D54634"/>
    <w:rsid w:val="00D546EF"/>
    <w:rsid w:val="00D5477E"/>
    <w:rsid w:val="00D55539"/>
    <w:rsid w:val="00D55647"/>
    <w:rsid w:val="00D55824"/>
    <w:rsid w:val="00D55C98"/>
    <w:rsid w:val="00D55E66"/>
    <w:rsid w:val="00D5612E"/>
    <w:rsid w:val="00D569E0"/>
    <w:rsid w:val="00D56D3B"/>
    <w:rsid w:val="00D576A5"/>
    <w:rsid w:val="00D57B24"/>
    <w:rsid w:val="00D57C43"/>
    <w:rsid w:val="00D57F91"/>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883"/>
    <w:rsid w:val="00D64C39"/>
    <w:rsid w:val="00D64ECC"/>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4F31"/>
    <w:rsid w:val="00D75222"/>
    <w:rsid w:val="00D75DF9"/>
    <w:rsid w:val="00D76972"/>
    <w:rsid w:val="00D76E72"/>
    <w:rsid w:val="00D77273"/>
    <w:rsid w:val="00D77360"/>
    <w:rsid w:val="00D77908"/>
    <w:rsid w:val="00D77CA7"/>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D91"/>
    <w:rsid w:val="00D83238"/>
    <w:rsid w:val="00D8334E"/>
    <w:rsid w:val="00D8372D"/>
    <w:rsid w:val="00D84070"/>
    <w:rsid w:val="00D841F8"/>
    <w:rsid w:val="00D84272"/>
    <w:rsid w:val="00D844E0"/>
    <w:rsid w:val="00D84818"/>
    <w:rsid w:val="00D85181"/>
    <w:rsid w:val="00D8628F"/>
    <w:rsid w:val="00D8634F"/>
    <w:rsid w:val="00D8636C"/>
    <w:rsid w:val="00D867B2"/>
    <w:rsid w:val="00D8686D"/>
    <w:rsid w:val="00D8692E"/>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3F7B"/>
    <w:rsid w:val="00D945FA"/>
    <w:rsid w:val="00D95679"/>
    <w:rsid w:val="00D95939"/>
    <w:rsid w:val="00D95B91"/>
    <w:rsid w:val="00D95C80"/>
    <w:rsid w:val="00D95E6D"/>
    <w:rsid w:val="00D95F7A"/>
    <w:rsid w:val="00D9648D"/>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4101"/>
    <w:rsid w:val="00DA4574"/>
    <w:rsid w:val="00DA46CE"/>
    <w:rsid w:val="00DA4A59"/>
    <w:rsid w:val="00DA4D9C"/>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571"/>
    <w:rsid w:val="00DB1865"/>
    <w:rsid w:val="00DB1A71"/>
    <w:rsid w:val="00DB22BF"/>
    <w:rsid w:val="00DB23C8"/>
    <w:rsid w:val="00DB2CF8"/>
    <w:rsid w:val="00DB3120"/>
    <w:rsid w:val="00DB38E3"/>
    <w:rsid w:val="00DB3EEB"/>
    <w:rsid w:val="00DB4408"/>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08AF"/>
    <w:rsid w:val="00DC11AE"/>
    <w:rsid w:val="00DC11D6"/>
    <w:rsid w:val="00DC135C"/>
    <w:rsid w:val="00DC186E"/>
    <w:rsid w:val="00DC18EF"/>
    <w:rsid w:val="00DC1AC5"/>
    <w:rsid w:val="00DC1AE2"/>
    <w:rsid w:val="00DC2297"/>
    <w:rsid w:val="00DC235F"/>
    <w:rsid w:val="00DC2A79"/>
    <w:rsid w:val="00DC2AFC"/>
    <w:rsid w:val="00DC2C31"/>
    <w:rsid w:val="00DC3251"/>
    <w:rsid w:val="00DC32B3"/>
    <w:rsid w:val="00DC355F"/>
    <w:rsid w:val="00DC3BE6"/>
    <w:rsid w:val="00DC3C51"/>
    <w:rsid w:val="00DC42B5"/>
    <w:rsid w:val="00DC45F5"/>
    <w:rsid w:val="00DC485A"/>
    <w:rsid w:val="00DC500C"/>
    <w:rsid w:val="00DC50E2"/>
    <w:rsid w:val="00DC5FDC"/>
    <w:rsid w:val="00DC69F4"/>
    <w:rsid w:val="00DC6C0A"/>
    <w:rsid w:val="00DC7390"/>
    <w:rsid w:val="00DC7F24"/>
    <w:rsid w:val="00DD0166"/>
    <w:rsid w:val="00DD044B"/>
    <w:rsid w:val="00DD0711"/>
    <w:rsid w:val="00DD0724"/>
    <w:rsid w:val="00DD1390"/>
    <w:rsid w:val="00DD14D9"/>
    <w:rsid w:val="00DD162D"/>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86"/>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1C2"/>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1BC"/>
    <w:rsid w:val="00E0630A"/>
    <w:rsid w:val="00E06AAC"/>
    <w:rsid w:val="00E06B31"/>
    <w:rsid w:val="00E06C71"/>
    <w:rsid w:val="00E07109"/>
    <w:rsid w:val="00E0720C"/>
    <w:rsid w:val="00E0726E"/>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221"/>
    <w:rsid w:val="00E17E71"/>
    <w:rsid w:val="00E17FED"/>
    <w:rsid w:val="00E202FF"/>
    <w:rsid w:val="00E2060F"/>
    <w:rsid w:val="00E20750"/>
    <w:rsid w:val="00E207A9"/>
    <w:rsid w:val="00E20EEF"/>
    <w:rsid w:val="00E21127"/>
    <w:rsid w:val="00E214D6"/>
    <w:rsid w:val="00E21817"/>
    <w:rsid w:val="00E222A1"/>
    <w:rsid w:val="00E22ABA"/>
    <w:rsid w:val="00E22DFF"/>
    <w:rsid w:val="00E22E82"/>
    <w:rsid w:val="00E2326D"/>
    <w:rsid w:val="00E23337"/>
    <w:rsid w:val="00E2341F"/>
    <w:rsid w:val="00E248BC"/>
    <w:rsid w:val="00E249B0"/>
    <w:rsid w:val="00E2507A"/>
    <w:rsid w:val="00E2538E"/>
    <w:rsid w:val="00E253DB"/>
    <w:rsid w:val="00E25448"/>
    <w:rsid w:val="00E2570C"/>
    <w:rsid w:val="00E2571D"/>
    <w:rsid w:val="00E2572B"/>
    <w:rsid w:val="00E25C43"/>
    <w:rsid w:val="00E25F42"/>
    <w:rsid w:val="00E266D8"/>
    <w:rsid w:val="00E26AF2"/>
    <w:rsid w:val="00E26F37"/>
    <w:rsid w:val="00E2742B"/>
    <w:rsid w:val="00E27C53"/>
    <w:rsid w:val="00E27F35"/>
    <w:rsid w:val="00E27F41"/>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3EA"/>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38E"/>
    <w:rsid w:val="00E52895"/>
    <w:rsid w:val="00E52D7E"/>
    <w:rsid w:val="00E536EA"/>
    <w:rsid w:val="00E53745"/>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EC"/>
    <w:rsid w:val="00E6458F"/>
    <w:rsid w:val="00E64675"/>
    <w:rsid w:val="00E646D6"/>
    <w:rsid w:val="00E647F8"/>
    <w:rsid w:val="00E6480B"/>
    <w:rsid w:val="00E64CF5"/>
    <w:rsid w:val="00E64EC2"/>
    <w:rsid w:val="00E664BD"/>
    <w:rsid w:val="00E66D1F"/>
    <w:rsid w:val="00E66D2C"/>
    <w:rsid w:val="00E67731"/>
    <w:rsid w:val="00E700BB"/>
    <w:rsid w:val="00E70403"/>
    <w:rsid w:val="00E70543"/>
    <w:rsid w:val="00E705E1"/>
    <w:rsid w:val="00E7071D"/>
    <w:rsid w:val="00E709CC"/>
    <w:rsid w:val="00E70AC9"/>
    <w:rsid w:val="00E70CC7"/>
    <w:rsid w:val="00E7177C"/>
    <w:rsid w:val="00E71785"/>
    <w:rsid w:val="00E71980"/>
    <w:rsid w:val="00E71C6D"/>
    <w:rsid w:val="00E720EA"/>
    <w:rsid w:val="00E72318"/>
    <w:rsid w:val="00E72732"/>
    <w:rsid w:val="00E72AFF"/>
    <w:rsid w:val="00E72D8A"/>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C58"/>
    <w:rsid w:val="00E80D31"/>
    <w:rsid w:val="00E80DF7"/>
    <w:rsid w:val="00E810D5"/>
    <w:rsid w:val="00E8124B"/>
    <w:rsid w:val="00E814A6"/>
    <w:rsid w:val="00E82216"/>
    <w:rsid w:val="00E827C0"/>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C97"/>
    <w:rsid w:val="00E8706B"/>
    <w:rsid w:val="00E87104"/>
    <w:rsid w:val="00E87150"/>
    <w:rsid w:val="00E877C1"/>
    <w:rsid w:val="00E87815"/>
    <w:rsid w:val="00E87C34"/>
    <w:rsid w:val="00E903F1"/>
    <w:rsid w:val="00E90715"/>
    <w:rsid w:val="00E90E42"/>
    <w:rsid w:val="00E91456"/>
    <w:rsid w:val="00E91F3E"/>
    <w:rsid w:val="00E92A63"/>
    <w:rsid w:val="00E92C60"/>
    <w:rsid w:val="00E92E62"/>
    <w:rsid w:val="00E930ED"/>
    <w:rsid w:val="00E938C1"/>
    <w:rsid w:val="00E93A65"/>
    <w:rsid w:val="00E94244"/>
    <w:rsid w:val="00E94A97"/>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10E0"/>
    <w:rsid w:val="00EA14EC"/>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2EF"/>
    <w:rsid w:val="00EA7449"/>
    <w:rsid w:val="00EA79CF"/>
    <w:rsid w:val="00EA7AD2"/>
    <w:rsid w:val="00EA7B3A"/>
    <w:rsid w:val="00EB014B"/>
    <w:rsid w:val="00EB01B6"/>
    <w:rsid w:val="00EB0CAD"/>
    <w:rsid w:val="00EB1722"/>
    <w:rsid w:val="00EB1DAF"/>
    <w:rsid w:val="00EB23E6"/>
    <w:rsid w:val="00EB29AA"/>
    <w:rsid w:val="00EB2C16"/>
    <w:rsid w:val="00EB2D62"/>
    <w:rsid w:val="00EB3633"/>
    <w:rsid w:val="00EB3696"/>
    <w:rsid w:val="00EB388E"/>
    <w:rsid w:val="00EB399B"/>
    <w:rsid w:val="00EB3CB1"/>
    <w:rsid w:val="00EB3CE8"/>
    <w:rsid w:val="00EB4027"/>
    <w:rsid w:val="00EB4294"/>
    <w:rsid w:val="00EB43A5"/>
    <w:rsid w:val="00EB4966"/>
    <w:rsid w:val="00EB4AAC"/>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4EA8"/>
    <w:rsid w:val="00EC50BD"/>
    <w:rsid w:val="00EC5461"/>
    <w:rsid w:val="00EC5685"/>
    <w:rsid w:val="00EC59BA"/>
    <w:rsid w:val="00EC5C38"/>
    <w:rsid w:val="00EC5E87"/>
    <w:rsid w:val="00EC603C"/>
    <w:rsid w:val="00EC68B9"/>
    <w:rsid w:val="00EC6F13"/>
    <w:rsid w:val="00EC772C"/>
    <w:rsid w:val="00EC7C8F"/>
    <w:rsid w:val="00EC7D21"/>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8D4"/>
    <w:rsid w:val="00ED5A5F"/>
    <w:rsid w:val="00ED5D09"/>
    <w:rsid w:val="00ED6075"/>
    <w:rsid w:val="00ED6872"/>
    <w:rsid w:val="00ED688D"/>
    <w:rsid w:val="00ED68F4"/>
    <w:rsid w:val="00ED71DF"/>
    <w:rsid w:val="00ED7210"/>
    <w:rsid w:val="00ED76B7"/>
    <w:rsid w:val="00ED7854"/>
    <w:rsid w:val="00ED7906"/>
    <w:rsid w:val="00ED7AE5"/>
    <w:rsid w:val="00EE02D3"/>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8D3"/>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76D"/>
    <w:rsid w:val="00EF38AD"/>
    <w:rsid w:val="00EF3DE6"/>
    <w:rsid w:val="00EF4892"/>
    <w:rsid w:val="00EF4C3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3ED"/>
    <w:rsid w:val="00F01012"/>
    <w:rsid w:val="00F019CF"/>
    <w:rsid w:val="00F01C61"/>
    <w:rsid w:val="00F01C7A"/>
    <w:rsid w:val="00F01D04"/>
    <w:rsid w:val="00F01E45"/>
    <w:rsid w:val="00F0260D"/>
    <w:rsid w:val="00F026E0"/>
    <w:rsid w:val="00F0294D"/>
    <w:rsid w:val="00F02A77"/>
    <w:rsid w:val="00F02A7F"/>
    <w:rsid w:val="00F02A91"/>
    <w:rsid w:val="00F031BA"/>
    <w:rsid w:val="00F03B5A"/>
    <w:rsid w:val="00F03C46"/>
    <w:rsid w:val="00F04B66"/>
    <w:rsid w:val="00F05C41"/>
    <w:rsid w:val="00F066D7"/>
    <w:rsid w:val="00F068F1"/>
    <w:rsid w:val="00F0753D"/>
    <w:rsid w:val="00F076A3"/>
    <w:rsid w:val="00F07AFE"/>
    <w:rsid w:val="00F07BEF"/>
    <w:rsid w:val="00F07DC7"/>
    <w:rsid w:val="00F1030B"/>
    <w:rsid w:val="00F1070F"/>
    <w:rsid w:val="00F10A97"/>
    <w:rsid w:val="00F10C6B"/>
    <w:rsid w:val="00F112CD"/>
    <w:rsid w:val="00F11404"/>
    <w:rsid w:val="00F116D6"/>
    <w:rsid w:val="00F11C32"/>
    <w:rsid w:val="00F126BF"/>
    <w:rsid w:val="00F126DB"/>
    <w:rsid w:val="00F12B05"/>
    <w:rsid w:val="00F12C0F"/>
    <w:rsid w:val="00F12D4A"/>
    <w:rsid w:val="00F13251"/>
    <w:rsid w:val="00F132AB"/>
    <w:rsid w:val="00F1341B"/>
    <w:rsid w:val="00F134C8"/>
    <w:rsid w:val="00F13C36"/>
    <w:rsid w:val="00F1463D"/>
    <w:rsid w:val="00F14700"/>
    <w:rsid w:val="00F147FA"/>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255"/>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9CA"/>
    <w:rsid w:val="00F27CD1"/>
    <w:rsid w:val="00F3032E"/>
    <w:rsid w:val="00F30336"/>
    <w:rsid w:val="00F304A1"/>
    <w:rsid w:val="00F30CD6"/>
    <w:rsid w:val="00F30DCE"/>
    <w:rsid w:val="00F31218"/>
    <w:rsid w:val="00F315DC"/>
    <w:rsid w:val="00F31B07"/>
    <w:rsid w:val="00F31C2F"/>
    <w:rsid w:val="00F32106"/>
    <w:rsid w:val="00F32960"/>
    <w:rsid w:val="00F32A8A"/>
    <w:rsid w:val="00F332F4"/>
    <w:rsid w:val="00F341EA"/>
    <w:rsid w:val="00F34238"/>
    <w:rsid w:val="00F34AE1"/>
    <w:rsid w:val="00F34B9E"/>
    <w:rsid w:val="00F35073"/>
    <w:rsid w:val="00F350FF"/>
    <w:rsid w:val="00F355F7"/>
    <w:rsid w:val="00F35BFE"/>
    <w:rsid w:val="00F35C17"/>
    <w:rsid w:val="00F35D8F"/>
    <w:rsid w:val="00F35F56"/>
    <w:rsid w:val="00F365F7"/>
    <w:rsid w:val="00F36853"/>
    <w:rsid w:val="00F37237"/>
    <w:rsid w:val="00F373BB"/>
    <w:rsid w:val="00F37940"/>
    <w:rsid w:val="00F37973"/>
    <w:rsid w:val="00F379F7"/>
    <w:rsid w:val="00F37C8B"/>
    <w:rsid w:val="00F37D1A"/>
    <w:rsid w:val="00F40CE3"/>
    <w:rsid w:val="00F40E25"/>
    <w:rsid w:val="00F40F8C"/>
    <w:rsid w:val="00F419C5"/>
    <w:rsid w:val="00F41A78"/>
    <w:rsid w:val="00F423A0"/>
    <w:rsid w:val="00F42621"/>
    <w:rsid w:val="00F4269D"/>
    <w:rsid w:val="00F42922"/>
    <w:rsid w:val="00F4303E"/>
    <w:rsid w:val="00F438B1"/>
    <w:rsid w:val="00F43A1C"/>
    <w:rsid w:val="00F44A9C"/>
    <w:rsid w:val="00F45009"/>
    <w:rsid w:val="00F451F6"/>
    <w:rsid w:val="00F454C0"/>
    <w:rsid w:val="00F457C0"/>
    <w:rsid w:val="00F4644C"/>
    <w:rsid w:val="00F46AEF"/>
    <w:rsid w:val="00F46F57"/>
    <w:rsid w:val="00F47233"/>
    <w:rsid w:val="00F473E4"/>
    <w:rsid w:val="00F47A12"/>
    <w:rsid w:val="00F50335"/>
    <w:rsid w:val="00F504B5"/>
    <w:rsid w:val="00F5058A"/>
    <w:rsid w:val="00F506FD"/>
    <w:rsid w:val="00F50C8F"/>
    <w:rsid w:val="00F5125C"/>
    <w:rsid w:val="00F517A6"/>
    <w:rsid w:val="00F51B2A"/>
    <w:rsid w:val="00F51DBE"/>
    <w:rsid w:val="00F51DF6"/>
    <w:rsid w:val="00F520DE"/>
    <w:rsid w:val="00F52BF9"/>
    <w:rsid w:val="00F52CED"/>
    <w:rsid w:val="00F52D3A"/>
    <w:rsid w:val="00F52F8C"/>
    <w:rsid w:val="00F535F5"/>
    <w:rsid w:val="00F53601"/>
    <w:rsid w:val="00F55188"/>
    <w:rsid w:val="00F55398"/>
    <w:rsid w:val="00F55400"/>
    <w:rsid w:val="00F557FE"/>
    <w:rsid w:val="00F55D10"/>
    <w:rsid w:val="00F56363"/>
    <w:rsid w:val="00F56374"/>
    <w:rsid w:val="00F56391"/>
    <w:rsid w:val="00F56A5D"/>
    <w:rsid w:val="00F574AF"/>
    <w:rsid w:val="00F57E6F"/>
    <w:rsid w:val="00F60146"/>
    <w:rsid w:val="00F60289"/>
    <w:rsid w:val="00F607D9"/>
    <w:rsid w:val="00F60B53"/>
    <w:rsid w:val="00F60B9C"/>
    <w:rsid w:val="00F60BFB"/>
    <w:rsid w:val="00F60F39"/>
    <w:rsid w:val="00F611B1"/>
    <w:rsid w:val="00F6143A"/>
    <w:rsid w:val="00F614A7"/>
    <w:rsid w:val="00F6166C"/>
    <w:rsid w:val="00F618EA"/>
    <w:rsid w:val="00F61922"/>
    <w:rsid w:val="00F61BD4"/>
    <w:rsid w:val="00F6293D"/>
    <w:rsid w:val="00F62DBD"/>
    <w:rsid w:val="00F62EFC"/>
    <w:rsid w:val="00F6313E"/>
    <w:rsid w:val="00F6340F"/>
    <w:rsid w:val="00F63527"/>
    <w:rsid w:val="00F63C4E"/>
    <w:rsid w:val="00F64293"/>
    <w:rsid w:val="00F645E2"/>
    <w:rsid w:val="00F6469E"/>
    <w:rsid w:val="00F65563"/>
    <w:rsid w:val="00F657F7"/>
    <w:rsid w:val="00F659CE"/>
    <w:rsid w:val="00F659E8"/>
    <w:rsid w:val="00F65A27"/>
    <w:rsid w:val="00F65DB7"/>
    <w:rsid w:val="00F66570"/>
    <w:rsid w:val="00F66AF5"/>
    <w:rsid w:val="00F670D3"/>
    <w:rsid w:val="00F674E3"/>
    <w:rsid w:val="00F676C3"/>
    <w:rsid w:val="00F67B03"/>
    <w:rsid w:val="00F67DBC"/>
    <w:rsid w:val="00F67EE8"/>
    <w:rsid w:val="00F70475"/>
    <w:rsid w:val="00F706C9"/>
    <w:rsid w:val="00F7076D"/>
    <w:rsid w:val="00F70A19"/>
    <w:rsid w:val="00F711E5"/>
    <w:rsid w:val="00F7123B"/>
    <w:rsid w:val="00F71309"/>
    <w:rsid w:val="00F71807"/>
    <w:rsid w:val="00F719BA"/>
    <w:rsid w:val="00F72E70"/>
    <w:rsid w:val="00F72EA3"/>
    <w:rsid w:val="00F7326E"/>
    <w:rsid w:val="00F73401"/>
    <w:rsid w:val="00F73893"/>
    <w:rsid w:val="00F73908"/>
    <w:rsid w:val="00F73CA6"/>
    <w:rsid w:val="00F74133"/>
    <w:rsid w:val="00F7413F"/>
    <w:rsid w:val="00F74243"/>
    <w:rsid w:val="00F7458A"/>
    <w:rsid w:val="00F745CB"/>
    <w:rsid w:val="00F74643"/>
    <w:rsid w:val="00F76129"/>
    <w:rsid w:val="00F762B4"/>
    <w:rsid w:val="00F7633D"/>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76"/>
    <w:rsid w:val="00F879D0"/>
    <w:rsid w:val="00F87B7F"/>
    <w:rsid w:val="00F87E59"/>
    <w:rsid w:val="00F91517"/>
    <w:rsid w:val="00F9176E"/>
    <w:rsid w:val="00F9191A"/>
    <w:rsid w:val="00F91EBF"/>
    <w:rsid w:val="00F920CF"/>
    <w:rsid w:val="00F9364F"/>
    <w:rsid w:val="00F936DF"/>
    <w:rsid w:val="00F9484D"/>
    <w:rsid w:val="00F94865"/>
    <w:rsid w:val="00F94A38"/>
    <w:rsid w:val="00F9522A"/>
    <w:rsid w:val="00F953A5"/>
    <w:rsid w:val="00F953CA"/>
    <w:rsid w:val="00F9556E"/>
    <w:rsid w:val="00F95CF6"/>
    <w:rsid w:val="00F96168"/>
    <w:rsid w:val="00F96442"/>
    <w:rsid w:val="00F964EB"/>
    <w:rsid w:val="00F96842"/>
    <w:rsid w:val="00F96919"/>
    <w:rsid w:val="00F96F4D"/>
    <w:rsid w:val="00F97A04"/>
    <w:rsid w:val="00FA049B"/>
    <w:rsid w:val="00FA099E"/>
    <w:rsid w:val="00FA1070"/>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C33"/>
    <w:rsid w:val="00FB23C7"/>
    <w:rsid w:val="00FB2478"/>
    <w:rsid w:val="00FB2813"/>
    <w:rsid w:val="00FB2A1E"/>
    <w:rsid w:val="00FB2ABC"/>
    <w:rsid w:val="00FB302D"/>
    <w:rsid w:val="00FB458E"/>
    <w:rsid w:val="00FB4895"/>
    <w:rsid w:val="00FB48EF"/>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C92"/>
    <w:rsid w:val="00FC2EA4"/>
    <w:rsid w:val="00FC30EC"/>
    <w:rsid w:val="00FC38C3"/>
    <w:rsid w:val="00FC3C95"/>
    <w:rsid w:val="00FC3E7D"/>
    <w:rsid w:val="00FC4885"/>
    <w:rsid w:val="00FC5482"/>
    <w:rsid w:val="00FC5809"/>
    <w:rsid w:val="00FC584A"/>
    <w:rsid w:val="00FC5A16"/>
    <w:rsid w:val="00FC5C72"/>
    <w:rsid w:val="00FC5D1F"/>
    <w:rsid w:val="00FC5F11"/>
    <w:rsid w:val="00FC634A"/>
    <w:rsid w:val="00FC697D"/>
    <w:rsid w:val="00FC7146"/>
    <w:rsid w:val="00FC7A5D"/>
    <w:rsid w:val="00FC7E39"/>
    <w:rsid w:val="00FD0169"/>
    <w:rsid w:val="00FD0589"/>
    <w:rsid w:val="00FD0BE6"/>
    <w:rsid w:val="00FD1C35"/>
    <w:rsid w:val="00FD2171"/>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5C8"/>
    <w:rsid w:val="00FE0B76"/>
    <w:rsid w:val="00FE1229"/>
    <w:rsid w:val="00FE1617"/>
    <w:rsid w:val="00FE19C3"/>
    <w:rsid w:val="00FE1FF5"/>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86B"/>
    <w:rsid w:val="00FE58AB"/>
    <w:rsid w:val="00FE5C6A"/>
    <w:rsid w:val="00FE5DCD"/>
    <w:rsid w:val="00FE6088"/>
    <w:rsid w:val="00FE640C"/>
    <w:rsid w:val="00FE67F3"/>
    <w:rsid w:val="00FE6D31"/>
    <w:rsid w:val="00FE6DB0"/>
    <w:rsid w:val="00FE7AF1"/>
    <w:rsid w:val="00FF0027"/>
    <w:rsid w:val="00FF0162"/>
    <w:rsid w:val="00FF050D"/>
    <w:rsid w:val="00FF0958"/>
    <w:rsid w:val="00FF0A2C"/>
    <w:rsid w:val="00FF0EBC"/>
    <w:rsid w:val="00FF14F4"/>
    <w:rsid w:val="00FF15D5"/>
    <w:rsid w:val="00FF17CE"/>
    <w:rsid w:val="00FF1C2C"/>
    <w:rsid w:val="00FF1C58"/>
    <w:rsid w:val="00FF1D80"/>
    <w:rsid w:val="00FF2038"/>
    <w:rsid w:val="00FF2080"/>
    <w:rsid w:val="00FF22EA"/>
    <w:rsid w:val="00FF26A6"/>
    <w:rsid w:val="00FF2843"/>
    <w:rsid w:val="00FF2E62"/>
    <w:rsid w:val="00FF2F0C"/>
    <w:rsid w:val="00FF3794"/>
    <w:rsid w:val="00FF385C"/>
    <w:rsid w:val="00FF3F85"/>
    <w:rsid w:val="00FF53FD"/>
    <w:rsid w:val="00FF5456"/>
    <w:rsid w:val="00FF576F"/>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e">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5">
    <w:name w:val="Strong"/>
    <w:basedOn w:val="a0"/>
    <w:uiPriority w:val="22"/>
    <w:qFormat/>
    <w:rsid w:val="00B677F3"/>
    <w:rPr>
      <w:b/>
      <w:bCs/>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0A345-99A6-49FC-A2CE-2DF17386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1082-EBDE-4E85-92C3-12B737095032}">
  <ds:schemaRefs>
    <ds:schemaRef ds:uri="http://schemas.microsoft.com/sharepoint/v3/contenttype/forms"/>
  </ds:schemaRefs>
</ds:datastoreItem>
</file>

<file path=customXml/itemProps3.xml><?xml version="1.0" encoding="utf-8"?>
<ds:datastoreItem xmlns:ds="http://schemas.openxmlformats.org/officeDocument/2006/customXml" ds:itemID="{08A40BBB-506B-4951-BE03-B6200BB5ECB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BE1EA64-32E2-4E0F-9287-AB47EB5A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3753</Words>
  <Characters>21394</Characters>
  <Application>Microsoft Office Word</Application>
  <DocSecurity>4</DocSecurity>
  <Lines>178</Lines>
  <Paragraphs>50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2019-12-09T12:05:00Z</cp:lastPrinted>
  <dcterms:created xsi:type="dcterms:W3CDTF">2019-12-12T05:39:00Z</dcterms:created>
  <dcterms:modified xsi:type="dcterms:W3CDTF">2019-12-12T05:39:00Z</dcterms:modified>
</cp:coreProperties>
</file>